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00" w:rsidRPr="00130FE9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>УПРАВЛЕНИЕ КУЛЬТУРЫ</w:t>
      </w:r>
      <w:r>
        <w:rPr>
          <w:rFonts w:ascii="Times New Roman" w:hAnsi="Times New Roman"/>
          <w:sz w:val="28"/>
          <w:szCs w:val="28"/>
        </w:rPr>
        <w:t xml:space="preserve"> И ТУРИЗМА</w:t>
      </w: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 xml:space="preserve">АДМИНИСТРАЦИИ БАЛАШОВСКОГО </w:t>
      </w: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>МУНИЦИПАЛЬНОГО РАЙОНА</w:t>
      </w: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ab/>
      </w:r>
    </w:p>
    <w:p w:rsidR="00600C0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00C00" w:rsidRPr="00437070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00C00" w:rsidRPr="004E64D9" w:rsidRDefault="00600C00" w:rsidP="00780BEF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» марта  </w:t>
      </w:r>
      <w:smartTag w:uri="urn:schemas-microsoft-com:office:smarttags" w:element="metricconverter">
        <w:smartTagPr>
          <w:attr w:name="ProductID" w:val="2022 г"/>
        </w:smartTagPr>
        <w:r w:rsidRPr="00E74C50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  <w:u w:val="single"/>
          </w:rPr>
          <w:t>2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E74C50">
          <w:rPr>
            <w:rFonts w:ascii="Times New Roman" w:hAnsi="Times New Roman"/>
            <w:sz w:val="28"/>
            <w:szCs w:val="28"/>
          </w:rPr>
          <w:t>г</w:t>
        </w:r>
      </w:smartTag>
      <w:r w:rsidRPr="00E74C50">
        <w:rPr>
          <w:rFonts w:ascii="Times New Roman" w:hAnsi="Times New Roman"/>
          <w:sz w:val="28"/>
          <w:szCs w:val="28"/>
        </w:rPr>
        <w:t xml:space="preserve">.                             </w:t>
      </w:r>
      <w:r w:rsidRPr="00E74C50">
        <w:rPr>
          <w:rFonts w:ascii="Times New Roman" w:hAnsi="Times New Roman"/>
          <w:sz w:val="28"/>
          <w:szCs w:val="28"/>
        </w:rPr>
        <w:tab/>
      </w:r>
      <w:r w:rsidRPr="00E74C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№   </w:t>
      </w: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Pr="00AF720C" w:rsidRDefault="00600C00" w:rsidP="00780B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0FE9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>районного смотра-</w:t>
      </w:r>
      <w:r w:rsidRPr="00AF720C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патриотической песни</w:t>
      </w:r>
    </w:p>
    <w:p w:rsidR="00600C00" w:rsidRDefault="00600C00" w:rsidP="00780B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«Поклон тебе, солдат России!»</w:t>
      </w:r>
    </w:p>
    <w:p w:rsidR="00600C00" w:rsidRDefault="00600C00" w:rsidP="00780BEF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30FE9">
        <w:rPr>
          <w:rFonts w:ascii="Times New Roman" w:hAnsi="Times New Roman"/>
          <w:sz w:val="28"/>
          <w:szCs w:val="28"/>
        </w:rPr>
        <w:tab/>
      </w:r>
      <w:r w:rsidRPr="00B24711">
        <w:rPr>
          <w:rFonts w:ascii="Times New Roman" w:hAnsi="Times New Roman"/>
          <w:sz w:val="28"/>
          <w:szCs w:val="28"/>
        </w:rPr>
        <w:t xml:space="preserve">В соответствии с годовым планом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B24711">
        <w:rPr>
          <w:rFonts w:ascii="Times New Roman" w:hAnsi="Times New Roman"/>
          <w:sz w:val="28"/>
          <w:szCs w:val="28"/>
        </w:rPr>
        <w:t xml:space="preserve"> МУ «К</w:t>
      </w:r>
      <w:r>
        <w:rPr>
          <w:rFonts w:ascii="Times New Roman" w:hAnsi="Times New Roman"/>
          <w:sz w:val="28"/>
          <w:szCs w:val="28"/>
        </w:rPr>
        <w:t>ультурно - досуговый центр Балашовского муниципального района»</w:t>
      </w: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Pr="00AF720C" w:rsidRDefault="00600C00" w:rsidP="00780BE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районный смотр-</w:t>
      </w:r>
      <w:r w:rsidRPr="00AF720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патриотической песни </w:t>
      </w:r>
      <w:r w:rsidRPr="00AF72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Поклон тебе, солдат России!</w:t>
      </w:r>
      <w:r w:rsidRPr="00AF720C">
        <w:rPr>
          <w:rFonts w:ascii="Times New Roman" w:hAnsi="Times New Roman"/>
          <w:sz w:val="28"/>
          <w:szCs w:val="28"/>
        </w:rPr>
        <w:t xml:space="preserve">» </w:t>
      </w:r>
      <w:r w:rsidRPr="00780BE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 апреля  по  5 мая</w:t>
      </w:r>
      <w:r w:rsidRPr="005422AB">
        <w:rPr>
          <w:rFonts w:ascii="Times New Roman" w:hAnsi="Times New Roman"/>
          <w:sz w:val="28"/>
          <w:szCs w:val="28"/>
        </w:rPr>
        <w:t xml:space="preserve"> 2022 года</w:t>
      </w:r>
      <w:r w:rsidRPr="00AF720C">
        <w:rPr>
          <w:rFonts w:ascii="Times New Roman" w:hAnsi="Times New Roman"/>
          <w:sz w:val="28"/>
          <w:szCs w:val="28"/>
        </w:rPr>
        <w:t>.</w:t>
      </w:r>
    </w:p>
    <w:p w:rsidR="00600C00" w:rsidRDefault="00600C00" w:rsidP="00780BE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600C00" w:rsidRPr="00AF720C" w:rsidRDefault="00600C00" w:rsidP="00780BEF">
      <w:pPr>
        <w:pStyle w:val="NoSpacing"/>
        <w:numPr>
          <w:ilvl w:val="0"/>
          <w:numId w:val="3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AF720C">
        <w:rPr>
          <w:rFonts w:ascii="Times New Roman" w:hAnsi="Times New Roman"/>
          <w:sz w:val="28"/>
          <w:szCs w:val="28"/>
        </w:rPr>
        <w:t>Положен</w:t>
      </w:r>
      <w:r>
        <w:rPr>
          <w:rFonts w:ascii="Times New Roman" w:hAnsi="Times New Roman"/>
          <w:sz w:val="28"/>
          <w:szCs w:val="28"/>
        </w:rPr>
        <w:t>ие о районном смотре-конкурсе патриотической песни «Поклон тебе, солдат России!»</w:t>
      </w:r>
      <w:r w:rsidRPr="00AF720C"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600C00" w:rsidRDefault="00600C00" w:rsidP="00780BEF">
      <w:pPr>
        <w:pStyle w:val="NoSpacing"/>
        <w:numPr>
          <w:ilvl w:val="0"/>
          <w:numId w:val="3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  районного смотра-конкурса (приложение № 2);</w:t>
      </w:r>
    </w:p>
    <w:p w:rsidR="00600C00" w:rsidRPr="00E03EF2" w:rsidRDefault="00600C00" w:rsidP="00780BEF">
      <w:pPr>
        <w:pStyle w:val="NoSpacing"/>
        <w:numPr>
          <w:ilvl w:val="0"/>
          <w:numId w:val="3"/>
        </w:numPr>
        <w:ind w:left="709"/>
        <w:jc w:val="both"/>
        <w:rPr>
          <w:rFonts w:ascii="Times New Roman" w:hAnsi="Times New Roman"/>
          <w:sz w:val="28"/>
          <w:szCs w:val="28"/>
        </w:rPr>
      </w:pPr>
      <w:r w:rsidRPr="00E03EF2">
        <w:rPr>
          <w:rFonts w:ascii="Times New Roman" w:hAnsi="Times New Roman"/>
          <w:sz w:val="28"/>
          <w:szCs w:val="28"/>
        </w:rPr>
        <w:t>Состав жюри (приложение № 3).</w:t>
      </w:r>
    </w:p>
    <w:p w:rsidR="00600C00" w:rsidRPr="00B24711" w:rsidRDefault="00600C00" w:rsidP="00780BE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24711">
        <w:rPr>
          <w:rFonts w:ascii="Times New Roman" w:hAnsi="Times New Roman"/>
          <w:sz w:val="28"/>
          <w:szCs w:val="28"/>
        </w:rPr>
        <w:t xml:space="preserve">Ответственность за проведение </w:t>
      </w:r>
      <w:r>
        <w:rPr>
          <w:rFonts w:ascii="Times New Roman" w:hAnsi="Times New Roman"/>
          <w:sz w:val="28"/>
          <w:szCs w:val="28"/>
        </w:rPr>
        <w:t xml:space="preserve">смотра-конкурса поручить Андриановой Г. В. </w:t>
      </w:r>
      <w:r w:rsidRPr="00B2471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методисту 1 категории.</w:t>
      </w:r>
    </w:p>
    <w:p w:rsidR="00600C00" w:rsidRDefault="00600C00" w:rsidP="00780BE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780BE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Начальник управления культуры </w:t>
      </w:r>
    </w:p>
    <w:p w:rsidR="00600C00" w:rsidRPr="00AF6863" w:rsidRDefault="00600C00" w:rsidP="00780BE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и туризма администрации БМР                                           Р.Е. Руднев</w:t>
      </w:r>
    </w:p>
    <w:p w:rsidR="00600C00" w:rsidRDefault="00600C00" w:rsidP="00780BE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00C00" w:rsidRPr="00AF6863" w:rsidRDefault="00600C00" w:rsidP="00780BE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00C00" w:rsidRPr="00130FE9" w:rsidRDefault="00600C00" w:rsidP="00780BE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приказом ознакомлены:</w:t>
      </w: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7D018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00C00" w:rsidRPr="00C40748" w:rsidRDefault="00600C00" w:rsidP="00105FFE">
      <w:pPr>
        <w:spacing w:after="0"/>
        <w:ind w:left="5812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C40748">
        <w:rPr>
          <w:rFonts w:ascii="Times New Roman" w:hAnsi="Times New Roman"/>
          <w:sz w:val="20"/>
          <w:szCs w:val="28"/>
        </w:rPr>
        <w:t xml:space="preserve">Приложение № </w:t>
      </w:r>
      <w:r>
        <w:rPr>
          <w:rFonts w:ascii="Times New Roman" w:hAnsi="Times New Roman"/>
          <w:sz w:val="20"/>
          <w:szCs w:val="28"/>
        </w:rPr>
        <w:t>1</w:t>
      </w:r>
      <w:r w:rsidRPr="00C40748">
        <w:rPr>
          <w:rFonts w:ascii="Times New Roman" w:hAnsi="Times New Roman"/>
          <w:sz w:val="20"/>
          <w:szCs w:val="28"/>
        </w:rPr>
        <w:t xml:space="preserve"> </w:t>
      </w:r>
    </w:p>
    <w:p w:rsidR="00600C00" w:rsidRPr="00105FFE" w:rsidRDefault="00600C00" w:rsidP="00105FFE">
      <w:pPr>
        <w:spacing w:after="0"/>
        <w:ind w:left="5812"/>
        <w:rPr>
          <w:rFonts w:ascii="Times New Roman" w:hAnsi="Times New Roman"/>
          <w:sz w:val="20"/>
          <w:szCs w:val="28"/>
        </w:rPr>
      </w:pPr>
      <w:r w:rsidRPr="00C40748">
        <w:rPr>
          <w:rFonts w:ascii="Times New Roman" w:hAnsi="Times New Roman"/>
          <w:sz w:val="20"/>
          <w:szCs w:val="28"/>
        </w:rPr>
        <w:t>к приказу управления культуры</w:t>
      </w:r>
      <w:r>
        <w:rPr>
          <w:rFonts w:ascii="Times New Roman" w:hAnsi="Times New Roman"/>
          <w:sz w:val="20"/>
          <w:szCs w:val="28"/>
        </w:rPr>
        <w:t xml:space="preserve"> и туризма администрации БМР</w:t>
      </w:r>
    </w:p>
    <w:p w:rsidR="00600C00" w:rsidRPr="00105FFE" w:rsidRDefault="00600C00" w:rsidP="007D018C">
      <w:pPr>
        <w:jc w:val="center"/>
        <w:rPr>
          <w:rFonts w:ascii="Times New Roman" w:hAnsi="Times New Roman"/>
          <w:sz w:val="20"/>
          <w:szCs w:val="20"/>
        </w:rPr>
      </w:pPr>
      <w:r w:rsidRPr="000516F2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0516F2">
        <w:rPr>
          <w:rFonts w:ascii="Times New Roman" w:hAnsi="Times New Roman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105FFE">
        <w:rPr>
          <w:rFonts w:ascii="Times New Roman" w:hAnsi="Times New Roman"/>
          <w:sz w:val="20"/>
          <w:szCs w:val="20"/>
        </w:rPr>
        <w:t>от ________ 2022 года № ________</w:t>
      </w: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00C00" w:rsidRDefault="00600C00" w:rsidP="00D13746">
      <w:pPr>
        <w:pStyle w:val="Default"/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районного смотра-конкурса патриотической песни</w:t>
      </w:r>
    </w:p>
    <w:p w:rsidR="00600C00" w:rsidRDefault="00600C00" w:rsidP="00D137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«Поклон тебе, солдат России!»</w:t>
      </w:r>
    </w:p>
    <w:p w:rsidR="00600C00" w:rsidRDefault="00600C00" w:rsidP="00A97A07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0C00" w:rsidRPr="00A97A07" w:rsidRDefault="00600C00" w:rsidP="00A97A07">
      <w:pPr>
        <w:pStyle w:val="Default"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A97A07"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Районный смотр-конкурс</w:t>
      </w:r>
      <w:r w:rsidRPr="00A97A07">
        <w:rPr>
          <w:bCs/>
          <w:sz w:val="28"/>
          <w:szCs w:val="28"/>
        </w:rPr>
        <w:t xml:space="preserve"> патриотической песни </w:t>
      </w:r>
      <w:r w:rsidRPr="00A97A07">
        <w:rPr>
          <w:sz w:val="28"/>
          <w:szCs w:val="28"/>
        </w:rPr>
        <w:t xml:space="preserve">«Поклон тебе, солдат России!» </w:t>
      </w:r>
      <w:r>
        <w:rPr>
          <w:sz w:val="28"/>
          <w:szCs w:val="28"/>
        </w:rPr>
        <w:t>(далее – Смотр-к</w:t>
      </w:r>
      <w:r w:rsidRPr="008719BB">
        <w:rPr>
          <w:sz w:val="28"/>
          <w:szCs w:val="28"/>
        </w:rPr>
        <w:t xml:space="preserve">онкурс), проводится управлением культуры и туризма администрации Балашовского муниципального района и МУ «Культурно-досуговый центр Балашовского муниципального </w:t>
      </w:r>
      <w:r>
        <w:rPr>
          <w:sz w:val="28"/>
          <w:szCs w:val="28"/>
        </w:rPr>
        <w:t>района» (далее – Организаторы).</w:t>
      </w:r>
    </w:p>
    <w:p w:rsidR="00600C00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24711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</w:t>
      </w:r>
      <w:r w:rsidRPr="00B24711">
        <w:rPr>
          <w:rFonts w:ascii="Times New Roman" w:hAnsi="Times New Roman"/>
          <w:sz w:val="28"/>
          <w:szCs w:val="28"/>
        </w:rPr>
        <w:t xml:space="preserve">щее положение (далее – Положение) определяет порядок проведения, </w:t>
      </w:r>
      <w:r>
        <w:rPr>
          <w:rFonts w:ascii="Times New Roman" w:hAnsi="Times New Roman"/>
          <w:sz w:val="28"/>
          <w:szCs w:val="28"/>
        </w:rPr>
        <w:t>организации и подведения итогов Смотра-к</w:t>
      </w:r>
      <w:r w:rsidRPr="00B24711">
        <w:rPr>
          <w:rFonts w:ascii="Times New Roman" w:hAnsi="Times New Roman"/>
          <w:sz w:val="28"/>
          <w:szCs w:val="28"/>
        </w:rPr>
        <w:t xml:space="preserve">онкурса. </w:t>
      </w:r>
    </w:p>
    <w:p w:rsidR="00600C00" w:rsidRDefault="00600C00" w:rsidP="002C385D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>Конкурсные выступления оценивает жюри, состав которого формируют Организаторы  Смотра-конкурса.</w:t>
      </w:r>
    </w:p>
    <w:p w:rsidR="00600C00" w:rsidRDefault="00600C00" w:rsidP="002D652E">
      <w:pPr>
        <w:spacing w:after="0"/>
        <w:ind w:right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Настоящее Положение представляется для ознакомления всем    заинтересованным лицам, претендующим на участие в Смотре-конкурсе. </w:t>
      </w:r>
    </w:p>
    <w:p w:rsidR="00600C00" w:rsidRDefault="00600C00" w:rsidP="00A9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CBB">
        <w:rPr>
          <w:rFonts w:ascii="Times New Roman" w:hAnsi="Times New Roman"/>
          <w:color w:val="000000"/>
          <w:sz w:val="28"/>
          <w:szCs w:val="28"/>
        </w:rPr>
        <w:t>1.5.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CBB">
        <w:rPr>
          <w:rFonts w:ascii="Times New Roman" w:hAnsi="Times New Roman"/>
          <w:sz w:val="28"/>
          <w:szCs w:val="28"/>
        </w:rPr>
        <w:t>Положение (бланк заявки</w:t>
      </w:r>
      <w:r>
        <w:rPr>
          <w:rFonts w:ascii="Times New Roman" w:hAnsi="Times New Roman"/>
          <w:sz w:val="28"/>
          <w:szCs w:val="28"/>
        </w:rPr>
        <w:t xml:space="preserve"> прилагае</w:t>
      </w:r>
      <w:r w:rsidRPr="000B5CBB">
        <w:rPr>
          <w:rFonts w:ascii="Times New Roman" w:hAnsi="Times New Roman"/>
          <w:sz w:val="28"/>
          <w:szCs w:val="28"/>
        </w:rPr>
        <w:t xml:space="preserve">тся) и приглашение к участию публикуются на официальных </w:t>
      </w:r>
      <w:r>
        <w:rPr>
          <w:rFonts w:ascii="Times New Roman" w:hAnsi="Times New Roman"/>
          <w:sz w:val="28"/>
          <w:szCs w:val="28"/>
        </w:rPr>
        <w:t>сайтах Организаторов К</w:t>
      </w:r>
      <w:r w:rsidRPr="000B5CBB">
        <w:rPr>
          <w:rFonts w:ascii="Times New Roman" w:hAnsi="Times New Roman"/>
          <w:sz w:val="28"/>
          <w:szCs w:val="28"/>
        </w:rPr>
        <w:t>онкурса (</w:t>
      </w:r>
      <w:r w:rsidRPr="000B5CBB">
        <w:rPr>
          <w:rFonts w:ascii="Times New Roman" w:hAnsi="Times New Roman"/>
          <w:b/>
          <w:sz w:val="28"/>
          <w:szCs w:val="28"/>
          <w:lang w:val="en-US"/>
        </w:rPr>
        <w:t>kdcbmr</w:t>
      </w:r>
      <w:r w:rsidRPr="000B5CBB">
        <w:rPr>
          <w:rFonts w:ascii="Times New Roman" w:hAnsi="Times New Roman"/>
          <w:b/>
          <w:sz w:val="28"/>
          <w:szCs w:val="28"/>
        </w:rPr>
        <w:t>.</w:t>
      </w:r>
      <w:r w:rsidRPr="000B5CBB">
        <w:rPr>
          <w:rFonts w:ascii="Times New Roman" w:hAnsi="Times New Roman"/>
          <w:b/>
          <w:sz w:val="28"/>
          <w:szCs w:val="28"/>
          <w:lang w:val="en-US"/>
        </w:rPr>
        <w:t>ucoz</w:t>
      </w:r>
      <w:r w:rsidRPr="000B5CBB">
        <w:rPr>
          <w:rFonts w:ascii="Times New Roman" w:hAnsi="Times New Roman"/>
          <w:b/>
          <w:sz w:val="28"/>
          <w:szCs w:val="28"/>
        </w:rPr>
        <w:t>.</w:t>
      </w:r>
      <w:r w:rsidRPr="000B5CBB">
        <w:rPr>
          <w:rFonts w:ascii="Times New Roman" w:hAnsi="Times New Roman"/>
          <w:b/>
          <w:sz w:val="28"/>
          <w:szCs w:val="28"/>
          <w:lang w:val="en-US"/>
        </w:rPr>
        <w:t>org</w:t>
      </w:r>
      <w:r w:rsidRPr="000B5CBB">
        <w:rPr>
          <w:rFonts w:ascii="Times New Roman" w:hAnsi="Times New Roman"/>
          <w:b/>
          <w:sz w:val="28"/>
          <w:szCs w:val="28"/>
        </w:rPr>
        <w:t xml:space="preserve">; </w:t>
      </w:r>
      <w:r w:rsidRPr="000B5CBB">
        <w:rPr>
          <w:rFonts w:ascii="Times New Roman" w:hAnsi="Times New Roman"/>
          <w:b/>
          <w:sz w:val="28"/>
          <w:szCs w:val="28"/>
          <w:lang w:val="en-US"/>
        </w:rPr>
        <w:t>kulturabmr</w:t>
      </w:r>
      <w:r w:rsidRPr="000B5CBB">
        <w:rPr>
          <w:rFonts w:ascii="Times New Roman" w:hAnsi="Times New Roman"/>
          <w:b/>
          <w:sz w:val="28"/>
          <w:szCs w:val="28"/>
        </w:rPr>
        <w:t>.</w:t>
      </w:r>
      <w:r w:rsidRPr="000B5CBB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0B5CBB">
        <w:rPr>
          <w:rFonts w:ascii="Times New Roman" w:hAnsi="Times New Roman"/>
          <w:sz w:val="28"/>
          <w:szCs w:val="28"/>
        </w:rPr>
        <w:t xml:space="preserve">) и страницах интернет-сообществ – </w:t>
      </w:r>
      <w:r w:rsidRPr="000B5CBB">
        <w:rPr>
          <w:rFonts w:ascii="Times New Roman" w:hAnsi="Times New Roman"/>
          <w:sz w:val="28"/>
          <w:szCs w:val="28"/>
          <w:lang w:val="en-US"/>
        </w:rPr>
        <w:t>OK</w:t>
      </w:r>
      <w:r w:rsidRPr="000B5CBB">
        <w:rPr>
          <w:rFonts w:ascii="Times New Roman" w:hAnsi="Times New Roman"/>
          <w:sz w:val="28"/>
          <w:szCs w:val="28"/>
        </w:rPr>
        <w:t>.</w:t>
      </w:r>
      <w:r w:rsidRPr="000B5CBB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Вконтакте</w:t>
      </w:r>
      <w:r w:rsidRPr="000B5CBB">
        <w:rPr>
          <w:rFonts w:ascii="Times New Roman" w:hAnsi="Times New Roman"/>
          <w:sz w:val="28"/>
          <w:szCs w:val="28"/>
        </w:rPr>
        <w:t>.</w:t>
      </w:r>
    </w:p>
    <w:p w:rsidR="00600C00" w:rsidRPr="000B5CBB" w:rsidRDefault="00600C00" w:rsidP="00A97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C00" w:rsidRPr="001D01A2" w:rsidRDefault="00600C00" w:rsidP="00A97A07">
      <w:pPr>
        <w:spacing w:after="0"/>
        <w:ind w:right="191"/>
        <w:jc w:val="both"/>
        <w:rPr>
          <w:rFonts w:ascii="Times New Roman" w:hAnsi="Times New Roman"/>
          <w:sz w:val="28"/>
          <w:szCs w:val="28"/>
        </w:rPr>
      </w:pPr>
      <w:r w:rsidRPr="00A97A07">
        <w:rPr>
          <w:rFonts w:ascii="Times New Roman" w:hAnsi="Times New Roman"/>
          <w:b/>
          <w:sz w:val="28"/>
          <w:szCs w:val="28"/>
        </w:rPr>
        <w:t xml:space="preserve">2. </w:t>
      </w:r>
      <w:r w:rsidRPr="00A97A07">
        <w:rPr>
          <w:rFonts w:ascii="Times New Roman" w:hAnsi="Times New Roman"/>
          <w:b/>
          <w:bCs/>
          <w:sz w:val="28"/>
          <w:szCs w:val="28"/>
        </w:rPr>
        <w:t>Цели</w:t>
      </w:r>
      <w:r>
        <w:rPr>
          <w:rFonts w:ascii="Times New Roman" w:hAnsi="Times New Roman"/>
          <w:b/>
          <w:bCs/>
          <w:sz w:val="28"/>
          <w:szCs w:val="28"/>
        </w:rPr>
        <w:t xml:space="preserve"> и задачи Смотра-конкурса:</w:t>
      </w:r>
    </w:p>
    <w:p w:rsidR="00600C00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01A2">
        <w:rPr>
          <w:rFonts w:ascii="Times New Roman" w:hAnsi="Times New Roman"/>
          <w:sz w:val="28"/>
          <w:szCs w:val="28"/>
        </w:rPr>
        <w:t>одействие духовно-нравственному и патриоти</w:t>
      </w:r>
      <w:r>
        <w:rPr>
          <w:rFonts w:ascii="Times New Roman" w:hAnsi="Times New Roman"/>
          <w:sz w:val="28"/>
          <w:szCs w:val="28"/>
        </w:rPr>
        <w:t>ческому воспитанию населения.</w:t>
      </w:r>
    </w:p>
    <w:p w:rsidR="00600C00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97A07">
        <w:rPr>
          <w:rFonts w:ascii="Times New Roman" w:hAnsi="Times New Roman"/>
          <w:sz w:val="28"/>
          <w:szCs w:val="28"/>
        </w:rPr>
        <w:t>оспитание патриот</w:t>
      </w:r>
      <w:r>
        <w:rPr>
          <w:rFonts w:ascii="Times New Roman" w:hAnsi="Times New Roman"/>
          <w:sz w:val="28"/>
          <w:szCs w:val="28"/>
        </w:rPr>
        <w:t>изма и преданности своей Родине.</w:t>
      </w:r>
    </w:p>
    <w:p w:rsidR="00600C00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7A07">
        <w:rPr>
          <w:rFonts w:ascii="Times New Roman" w:hAnsi="Times New Roman"/>
          <w:sz w:val="28"/>
          <w:szCs w:val="28"/>
        </w:rPr>
        <w:t>опуляризация патриотического песенного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600C00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7A07">
        <w:rPr>
          <w:rFonts w:ascii="Times New Roman" w:hAnsi="Times New Roman"/>
          <w:sz w:val="28"/>
          <w:szCs w:val="28"/>
        </w:rPr>
        <w:t>Выявление и популяризация новых талантливых исполнителей, создание благоприятных условий для предоставления возможности реализ</w:t>
      </w:r>
      <w:r>
        <w:rPr>
          <w:rFonts w:ascii="Times New Roman" w:hAnsi="Times New Roman"/>
          <w:sz w:val="28"/>
          <w:szCs w:val="28"/>
        </w:rPr>
        <w:t>овать свой творческий потенциал.</w:t>
      </w:r>
    </w:p>
    <w:p w:rsidR="00600C00" w:rsidRPr="00A97A07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7A07">
        <w:rPr>
          <w:rFonts w:ascii="Times New Roman" w:hAnsi="Times New Roman"/>
          <w:sz w:val="28"/>
          <w:szCs w:val="28"/>
        </w:rPr>
        <w:t xml:space="preserve">Распространение опыта руководителей вокальных коллективов, повышение профессионального мастерства. </w:t>
      </w:r>
    </w:p>
    <w:p w:rsidR="00600C00" w:rsidRDefault="00600C00" w:rsidP="00A97A07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7A07">
        <w:rPr>
          <w:rFonts w:ascii="Times New Roman" w:hAnsi="Times New Roman"/>
          <w:sz w:val="28"/>
          <w:szCs w:val="28"/>
        </w:rPr>
        <w:t>Создание и поддержка творческих связей между вокальными коллективами и индивидуальными исполнителями.</w:t>
      </w:r>
    </w:p>
    <w:p w:rsidR="00600C00" w:rsidRPr="00A97A07" w:rsidRDefault="00600C00" w:rsidP="00A97A07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A97A07">
      <w:pPr>
        <w:pStyle w:val="Default"/>
        <w:spacing w:after="58" w:line="276" w:lineRule="auto"/>
        <w:ind w:left="720"/>
        <w:jc w:val="both"/>
        <w:rPr>
          <w:sz w:val="28"/>
          <w:szCs w:val="28"/>
        </w:rPr>
      </w:pPr>
    </w:p>
    <w:p w:rsidR="00600C00" w:rsidRDefault="00600C00" w:rsidP="00A97A07">
      <w:pPr>
        <w:pStyle w:val="NormalWeb"/>
        <w:spacing w:before="28" w:beforeAutospacing="0" w:after="28" w:afterAutospacing="0" w:line="280" w:lineRule="atLeast"/>
        <w:rPr>
          <w:rStyle w:val="Strong"/>
          <w:bCs/>
        </w:rPr>
      </w:pPr>
      <w:r>
        <w:rPr>
          <w:rStyle w:val="Strong"/>
          <w:bCs/>
          <w:sz w:val="28"/>
          <w:szCs w:val="28"/>
        </w:rPr>
        <w:t>3. Порядок и условия проведения Смотра-конкурса.</w:t>
      </w:r>
    </w:p>
    <w:p w:rsidR="00600C00" w:rsidRPr="002A534E" w:rsidRDefault="00600C00" w:rsidP="00A97A07">
      <w:pPr>
        <w:pStyle w:val="NormalWeb"/>
        <w:spacing w:before="28" w:beforeAutospacing="0" w:after="28" w:afterAutospacing="0" w:line="280" w:lineRule="atLeast"/>
        <w:jc w:val="center"/>
      </w:pPr>
    </w:p>
    <w:p w:rsidR="00600C00" w:rsidRPr="002A534E" w:rsidRDefault="00600C00" w:rsidP="00A97A0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24943">
        <w:rPr>
          <w:b/>
          <w:sz w:val="28"/>
          <w:szCs w:val="28"/>
        </w:rPr>
        <w:t>3.1.</w:t>
      </w:r>
      <w:r w:rsidRPr="002A5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участию в Смотре-конкурсе приглашаются любительские коллективы и индивидуальные исполнители </w:t>
      </w:r>
      <w:r>
        <w:rPr>
          <w:b/>
          <w:sz w:val="28"/>
          <w:szCs w:val="28"/>
        </w:rPr>
        <w:t>в возрасте от 18 лет и старше</w:t>
      </w:r>
      <w:r>
        <w:rPr>
          <w:sz w:val="28"/>
          <w:szCs w:val="28"/>
        </w:rPr>
        <w:t xml:space="preserve"> (не более двух конкурсантов от каждого СДК)</w:t>
      </w:r>
      <w:r w:rsidRPr="002A534E">
        <w:rPr>
          <w:sz w:val="28"/>
          <w:szCs w:val="28"/>
        </w:rPr>
        <w:t>.</w:t>
      </w:r>
    </w:p>
    <w:p w:rsidR="00600C00" w:rsidRDefault="00600C00" w:rsidP="00A97A0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4943">
        <w:rPr>
          <w:b/>
          <w:sz w:val="28"/>
          <w:szCs w:val="28"/>
        </w:rPr>
        <w:t>3.2.</w:t>
      </w:r>
      <w:r w:rsidRPr="002A534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участия в Смотре-конкурсе необходимо отправить на электронную почту Организаторов </w:t>
      </w:r>
      <w:r w:rsidRPr="00E2210F">
        <w:rPr>
          <w:rFonts w:ascii="Times New Roman" w:hAnsi="Times New Roman"/>
          <w:b/>
          <w:sz w:val="28"/>
          <w:szCs w:val="28"/>
          <w:u w:val="single"/>
        </w:rPr>
        <w:t>(</w:t>
      </w:r>
      <w:hyperlink r:id="rId5" w:history="1">
        <w:r w:rsidRPr="00A96A96">
          <w:rPr>
            <w:rStyle w:val="Hyperlink"/>
            <w:b/>
            <w:sz w:val="28"/>
            <w:szCs w:val="28"/>
            <w:lang w:val="en-US"/>
          </w:rPr>
          <w:t>kdcbmr</w:t>
        </w:r>
        <w:r w:rsidRPr="00A96A96">
          <w:rPr>
            <w:rStyle w:val="Hyperlink"/>
            <w:b/>
            <w:sz w:val="28"/>
            <w:szCs w:val="28"/>
          </w:rPr>
          <w:t>-2018@</w:t>
        </w:r>
        <w:r w:rsidRPr="00A96A96">
          <w:rPr>
            <w:rStyle w:val="Hyperlink"/>
            <w:b/>
            <w:sz w:val="28"/>
            <w:szCs w:val="28"/>
            <w:lang w:val="en-US"/>
          </w:rPr>
          <w:t>mail</w:t>
        </w:r>
        <w:r w:rsidRPr="00A96A96">
          <w:rPr>
            <w:rStyle w:val="Hyperlink"/>
            <w:b/>
            <w:sz w:val="28"/>
            <w:szCs w:val="28"/>
          </w:rPr>
          <w:t>.</w:t>
        </w:r>
        <w:r w:rsidRPr="00A96A96">
          <w:rPr>
            <w:rStyle w:val="Hyperlink"/>
            <w:b/>
            <w:sz w:val="28"/>
            <w:szCs w:val="28"/>
            <w:lang w:val="en-US"/>
          </w:rPr>
          <w:t>ru</w:t>
        </w:r>
      </w:hyperlink>
      <w:r w:rsidRPr="00E2210F">
        <w:rPr>
          <w:rFonts w:ascii="Times New Roman" w:hAnsi="Times New Roman"/>
          <w:b/>
          <w:sz w:val="28"/>
          <w:szCs w:val="28"/>
          <w:u w:val="single"/>
        </w:rPr>
        <w:t>)</w:t>
      </w:r>
      <w:r w:rsidRPr="008E1219">
        <w:rPr>
          <w:rFonts w:ascii="Times New Roman" w:hAnsi="Times New Roman"/>
          <w:b/>
          <w:sz w:val="28"/>
          <w:szCs w:val="28"/>
        </w:rPr>
        <w:t xml:space="preserve"> заявку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участие, в соответствии с прилагаемой формой.</w:t>
      </w:r>
    </w:p>
    <w:p w:rsidR="00600C00" w:rsidRPr="002A534E" w:rsidRDefault="00600C00" w:rsidP="00A97A0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2A534E">
        <w:rPr>
          <w:sz w:val="28"/>
          <w:szCs w:val="28"/>
        </w:rPr>
        <w:t>Ответственность за достоверность предоставляемых сведений несет лицо, направляющее Заявку.</w:t>
      </w:r>
    </w:p>
    <w:p w:rsidR="00600C00" w:rsidRDefault="00600C00" w:rsidP="00C353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3.4</w:t>
      </w:r>
      <w:r w:rsidRPr="001249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7A07">
        <w:rPr>
          <w:i/>
          <w:sz w:val="28"/>
          <w:szCs w:val="28"/>
          <w:u w:val="single"/>
        </w:rPr>
        <w:t>Этапы проведения Конкурса:</w:t>
      </w:r>
    </w:p>
    <w:p w:rsidR="00600C00" w:rsidRDefault="00600C00" w:rsidP="00C353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 1апреля по 17 апреля 2022</w:t>
      </w:r>
      <w:r w:rsidRPr="0088688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- приём Заявок на участие;</w:t>
      </w:r>
    </w:p>
    <w:p w:rsidR="00600C00" w:rsidRDefault="00600C00" w:rsidP="00C353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 18 апреля по 4 мая</w:t>
      </w:r>
      <w:r w:rsidRPr="00C35325"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– рассмотрение заявок;</w:t>
      </w:r>
    </w:p>
    <w:p w:rsidR="00600C00" w:rsidRPr="00A97A07" w:rsidRDefault="00600C00" w:rsidP="00C353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5</w:t>
      </w:r>
      <w:r w:rsidRPr="00C35325">
        <w:rPr>
          <w:b/>
          <w:sz w:val="28"/>
          <w:szCs w:val="28"/>
        </w:rPr>
        <w:t xml:space="preserve"> мая 2022 года</w:t>
      </w:r>
      <w:r>
        <w:rPr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проведение Смотра-конкурса (парк им. Куйбышева- летняя эстрада (ракушка))</w:t>
      </w:r>
      <w:r>
        <w:rPr>
          <w:sz w:val="28"/>
          <w:szCs w:val="28"/>
        </w:rPr>
        <w:t>.</w:t>
      </w:r>
    </w:p>
    <w:p w:rsidR="00600C00" w:rsidRPr="002A534E" w:rsidRDefault="00600C00" w:rsidP="00C35325">
      <w:pPr>
        <w:pStyle w:val="NormalWeb"/>
        <w:spacing w:before="28" w:beforeAutospacing="0" w:after="0" w:afterAutospacing="0" w:line="28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3.5</w:t>
      </w:r>
      <w:r w:rsidRPr="00124943">
        <w:rPr>
          <w:b/>
          <w:sz w:val="28"/>
          <w:szCs w:val="28"/>
        </w:rPr>
        <w:t>.</w:t>
      </w:r>
      <w:r w:rsidRPr="002A534E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К</w:t>
      </w:r>
      <w:r w:rsidRPr="002A534E">
        <w:rPr>
          <w:sz w:val="28"/>
          <w:szCs w:val="28"/>
        </w:rPr>
        <w:t xml:space="preserve">онкурсе подразумевает безусловное согласие конкурсантов и их руководителей со всеми пунктами данного Положения. </w:t>
      </w:r>
    </w:p>
    <w:p w:rsidR="00600C00" w:rsidRDefault="00600C00" w:rsidP="00C3532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 w:rsidRPr="00124943">
        <w:rPr>
          <w:b/>
          <w:sz w:val="28"/>
          <w:szCs w:val="28"/>
        </w:rPr>
        <w:t>.</w:t>
      </w:r>
      <w:r w:rsidRPr="002A534E">
        <w:rPr>
          <w:sz w:val="28"/>
          <w:szCs w:val="28"/>
        </w:rPr>
        <w:t xml:space="preserve"> Оргкоми</w:t>
      </w:r>
      <w:r>
        <w:rPr>
          <w:sz w:val="28"/>
          <w:szCs w:val="28"/>
        </w:rPr>
        <w:t>тет</w:t>
      </w:r>
      <w:r w:rsidRPr="002A534E">
        <w:rPr>
          <w:sz w:val="28"/>
          <w:szCs w:val="28"/>
        </w:rPr>
        <w:t xml:space="preserve"> оставляет за собой право на изменение сроков проведения </w:t>
      </w:r>
      <w:r>
        <w:rPr>
          <w:sz w:val="28"/>
          <w:szCs w:val="28"/>
        </w:rPr>
        <w:t>Смотра-конкурса.</w:t>
      </w:r>
    </w:p>
    <w:p w:rsidR="00600C00" w:rsidRPr="00A97A07" w:rsidRDefault="00600C00" w:rsidP="00C35325">
      <w:pPr>
        <w:pStyle w:val="Default"/>
        <w:spacing w:line="360" w:lineRule="auto"/>
        <w:jc w:val="both"/>
        <w:rPr>
          <w:sz w:val="28"/>
          <w:szCs w:val="28"/>
        </w:rPr>
      </w:pPr>
      <w:r w:rsidRPr="00A97A07">
        <w:rPr>
          <w:b/>
          <w:sz w:val="28"/>
          <w:szCs w:val="28"/>
        </w:rPr>
        <w:t>3.7. Требования</w:t>
      </w:r>
      <w:r>
        <w:rPr>
          <w:b/>
          <w:sz w:val="28"/>
          <w:szCs w:val="28"/>
        </w:rPr>
        <w:t xml:space="preserve"> к репертуару: </w:t>
      </w:r>
      <w:r>
        <w:rPr>
          <w:sz w:val="28"/>
          <w:szCs w:val="28"/>
        </w:rPr>
        <w:t>Конкурсанты исполняют одно произведение, в сопровождении живого звука или фонограммы (-), без бэк-вокала.  Репертуар должен состоять из произведений о России, военно-патриотического и гражданского содержания, песен военных лет и песен, посвящённых Великой Отечественной войне, участникам боевых действий в Афганистане, Чечне и «горячих точках», службе в рядах Вооруженных Сил РФ.</w:t>
      </w:r>
    </w:p>
    <w:p w:rsidR="00600C00" w:rsidRDefault="00600C00" w:rsidP="00A97A07">
      <w:pPr>
        <w:pStyle w:val="NormalWeb"/>
        <w:spacing w:before="28" w:beforeAutospacing="0" w:after="28" w:afterAutospacing="0" w:line="280" w:lineRule="atLeast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4.Номинации Конкурса</w:t>
      </w:r>
    </w:p>
    <w:p w:rsidR="00600C00" w:rsidRPr="00A97A07" w:rsidRDefault="00600C00" w:rsidP="00A97A07">
      <w:pPr>
        <w:pStyle w:val="NormalWeb"/>
        <w:spacing w:before="28" w:beforeAutospacing="0" w:after="28" w:afterAutospacing="0" w:line="280" w:lineRule="atLeast"/>
        <w:ind w:left="408"/>
        <w:rPr>
          <w:b/>
          <w:bCs/>
          <w:color w:val="000000"/>
        </w:rPr>
      </w:pPr>
    </w:p>
    <w:p w:rsidR="00600C00" w:rsidRDefault="00600C00" w:rsidP="00A9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«Солисты».</w:t>
      </w:r>
    </w:p>
    <w:p w:rsidR="00600C00" w:rsidRDefault="00600C00" w:rsidP="00A9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Коллективы малых форм (дуэты, трио, квартеты и т.д, не более 8 человек).</w:t>
      </w:r>
    </w:p>
    <w:p w:rsidR="00600C00" w:rsidRPr="00A97A07" w:rsidRDefault="00600C00" w:rsidP="00A97A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«Хоры».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</w:t>
      </w:r>
    </w:p>
    <w:p w:rsidR="00600C00" w:rsidRDefault="00600C00" w:rsidP="00A97A07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rStyle w:val="Strong"/>
          <w:bCs/>
          <w:sz w:val="28"/>
          <w:szCs w:val="28"/>
        </w:rPr>
        <w:t>5. Состав жюри и критерии оценки</w:t>
      </w:r>
      <w:r w:rsidRPr="002A534E">
        <w:rPr>
          <w:b/>
          <w:sz w:val="28"/>
          <w:szCs w:val="28"/>
        </w:rPr>
        <w:t xml:space="preserve"> </w:t>
      </w:r>
    </w:p>
    <w:p w:rsidR="00600C00" w:rsidRPr="002A534E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A534E">
        <w:rPr>
          <w:b/>
          <w:sz w:val="28"/>
          <w:szCs w:val="28"/>
        </w:rPr>
        <w:t>.1.</w:t>
      </w:r>
      <w:r w:rsidRPr="002A534E">
        <w:rPr>
          <w:sz w:val="28"/>
          <w:szCs w:val="28"/>
        </w:rPr>
        <w:t>Состав жюри фо</w:t>
      </w:r>
      <w:r>
        <w:rPr>
          <w:sz w:val="28"/>
          <w:szCs w:val="28"/>
        </w:rPr>
        <w:t>рмируется Оргкомитетом Смотра</w:t>
      </w:r>
      <w:r w:rsidRPr="002A534E">
        <w:rPr>
          <w:sz w:val="28"/>
          <w:szCs w:val="28"/>
        </w:rPr>
        <w:t xml:space="preserve">-конкурса. Критериями отбора членов жюри являются </w:t>
      </w:r>
      <w:r>
        <w:rPr>
          <w:sz w:val="28"/>
          <w:szCs w:val="28"/>
        </w:rPr>
        <w:t xml:space="preserve">- </w:t>
      </w:r>
      <w:r w:rsidRPr="002A534E">
        <w:rPr>
          <w:sz w:val="28"/>
          <w:szCs w:val="28"/>
        </w:rPr>
        <w:t>бесспорный профессиональны</w:t>
      </w:r>
      <w:r>
        <w:rPr>
          <w:sz w:val="28"/>
          <w:szCs w:val="28"/>
        </w:rPr>
        <w:t>й авторитет, многолетний опыт</w:t>
      </w:r>
      <w:r w:rsidRPr="002A534E">
        <w:rPr>
          <w:sz w:val="28"/>
          <w:szCs w:val="28"/>
        </w:rPr>
        <w:t>. </w:t>
      </w:r>
    </w:p>
    <w:p w:rsidR="00600C00" w:rsidRPr="002A534E" w:rsidRDefault="00600C00" w:rsidP="00A97A07">
      <w:pPr>
        <w:pStyle w:val="NormalWeb"/>
        <w:spacing w:before="28" w:beforeAutospacing="0" w:after="28" w:afterAutospacing="0" w:line="28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A534E">
        <w:rPr>
          <w:b/>
          <w:sz w:val="28"/>
          <w:szCs w:val="28"/>
        </w:rPr>
        <w:t>.2.</w:t>
      </w:r>
      <w:r w:rsidRPr="002A534E">
        <w:rPr>
          <w:sz w:val="28"/>
          <w:szCs w:val="28"/>
        </w:rPr>
        <w:t>Члены жюри оценивают выступления участников по 10-балльной системе. Лучшие выступления выявляются по общей сумме баллов.</w:t>
      </w:r>
    </w:p>
    <w:p w:rsidR="00600C00" w:rsidRDefault="00600C00" w:rsidP="00A97A07">
      <w:pPr>
        <w:pStyle w:val="NormalWeb"/>
        <w:spacing w:before="28" w:beforeAutospacing="0" w:after="28" w:afterAutospacing="0" w:line="28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D4EC0">
        <w:rPr>
          <w:b/>
          <w:sz w:val="28"/>
          <w:szCs w:val="28"/>
        </w:rPr>
        <w:t>.3.</w:t>
      </w:r>
      <w:r w:rsidRPr="008D4EC0">
        <w:rPr>
          <w:sz w:val="28"/>
          <w:szCs w:val="28"/>
        </w:rPr>
        <w:t xml:space="preserve">Выступления участников оцениваются жюри в соответствии со следующими основными критериями: 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певческая культура;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вокальные данные;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стиля исполнения содержанию произведения;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артистизм, эмоциональность, сценическая культура; 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сценического образа;</w:t>
      </w:r>
    </w:p>
    <w:p w:rsidR="00600C00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произведения теме конкурса.</w:t>
      </w:r>
    </w:p>
    <w:p w:rsidR="00600C00" w:rsidRPr="002A534E" w:rsidRDefault="00600C00" w:rsidP="00A97A0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A534E">
        <w:rPr>
          <w:b/>
          <w:sz w:val="28"/>
          <w:szCs w:val="28"/>
        </w:rPr>
        <w:t>.4.</w:t>
      </w:r>
      <w:r w:rsidRPr="002A534E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Смотра-</w:t>
      </w:r>
      <w:r w:rsidRPr="002A534E">
        <w:rPr>
          <w:sz w:val="28"/>
          <w:szCs w:val="28"/>
        </w:rPr>
        <w:t>конкурса  руководители имеют возможность обсудить с членами жюри конкурсные выступления и обменяться мнениями. </w:t>
      </w:r>
    </w:p>
    <w:p w:rsidR="00600C00" w:rsidRDefault="00600C00" w:rsidP="00A97A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0C00" w:rsidRDefault="00600C00" w:rsidP="00A97A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Итоги и награждение.</w:t>
      </w:r>
    </w:p>
    <w:p w:rsidR="00600C00" w:rsidRPr="00A97A07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97A07">
        <w:rPr>
          <w:rFonts w:ascii="Times New Roman" w:hAnsi="Times New Roman"/>
          <w:b/>
          <w:sz w:val="28"/>
          <w:szCs w:val="28"/>
        </w:rPr>
        <w:t>.1.</w:t>
      </w:r>
      <w:r w:rsidRPr="00A97A07">
        <w:rPr>
          <w:rFonts w:ascii="Times New Roman" w:hAnsi="Times New Roman"/>
          <w:sz w:val="28"/>
          <w:szCs w:val="28"/>
        </w:rPr>
        <w:t xml:space="preserve"> По итогам </w:t>
      </w:r>
      <w:r>
        <w:rPr>
          <w:rFonts w:ascii="Times New Roman" w:hAnsi="Times New Roman"/>
          <w:sz w:val="28"/>
          <w:szCs w:val="28"/>
        </w:rPr>
        <w:t>Смотра-</w:t>
      </w:r>
      <w:r w:rsidRPr="00A97A07">
        <w:rPr>
          <w:rFonts w:ascii="Times New Roman" w:hAnsi="Times New Roman"/>
          <w:sz w:val="28"/>
          <w:szCs w:val="28"/>
        </w:rPr>
        <w:t>конкурса жюри присуждает звания «Лауреата» 1-й, 2-й, 3-й степени</w:t>
      </w:r>
      <w:r>
        <w:rPr>
          <w:rFonts w:ascii="Times New Roman" w:hAnsi="Times New Roman"/>
          <w:sz w:val="28"/>
          <w:szCs w:val="28"/>
        </w:rPr>
        <w:t xml:space="preserve"> в каждой номинации</w:t>
      </w:r>
      <w:r w:rsidRPr="00A97A07">
        <w:rPr>
          <w:rFonts w:ascii="Times New Roman" w:hAnsi="Times New Roman"/>
          <w:sz w:val="28"/>
          <w:szCs w:val="28"/>
        </w:rPr>
        <w:t>, все остальные участники конкурса</w:t>
      </w:r>
      <w:r>
        <w:rPr>
          <w:rFonts w:ascii="Times New Roman" w:hAnsi="Times New Roman"/>
          <w:sz w:val="28"/>
          <w:szCs w:val="28"/>
        </w:rPr>
        <w:t xml:space="preserve"> получают дипломы участника</w:t>
      </w:r>
      <w:r w:rsidRPr="00A97A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месте и времени награждения конкурсантов организаторы  конкурса сообщат дополнительно.</w:t>
      </w:r>
    </w:p>
    <w:p w:rsidR="00600C00" w:rsidRPr="00A97A07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 w:rsidRPr="00A97A07">
        <w:rPr>
          <w:rFonts w:ascii="Times New Roman" w:hAnsi="Times New Roman"/>
          <w:b/>
          <w:sz w:val="28"/>
          <w:szCs w:val="28"/>
        </w:rPr>
        <w:t>.</w:t>
      </w:r>
      <w:r w:rsidRPr="00A97A07">
        <w:rPr>
          <w:rFonts w:ascii="Times New Roman" w:hAnsi="Times New Roman"/>
          <w:sz w:val="28"/>
          <w:szCs w:val="28"/>
        </w:rPr>
        <w:t xml:space="preserve"> Жюри имеет право учреждать специальные дипломы.</w:t>
      </w:r>
    </w:p>
    <w:p w:rsidR="00600C00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 w:rsidRPr="002A534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Решение жюри является окончательным и пересмотру не подлежит.</w:t>
      </w:r>
    </w:p>
    <w:p w:rsidR="00600C00" w:rsidRDefault="00600C00" w:rsidP="00A97A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0C00" w:rsidRDefault="00600C00" w:rsidP="00A97A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Прочие условия.</w:t>
      </w:r>
    </w:p>
    <w:p w:rsidR="00600C00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A534E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Все вопросы, не отражённые в настоящем Положении, решаются Организаторами исходя из сложившейся ситуации.</w:t>
      </w:r>
    </w:p>
    <w:p w:rsidR="00600C00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A534E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Контактная информация:</w:t>
      </w:r>
    </w:p>
    <w:p w:rsidR="00600C00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8(84545) 4-33-87</w:t>
      </w:r>
    </w:p>
    <w:p w:rsidR="00600C00" w:rsidRPr="009F18FA" w:rsidRDefault="00600C00" w:rsidP="00A97A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6" w:history="1">
        <w:r w:rsidRPr="009F18FA">
          <w:rPr>
            <w:rStyle w:val="Hyperlink"/>
            <w:b/>
            <w:color w:val="000000"/>
            <w:sz w:val="28"/>
            <w:szCs w:val="28"/>
            <w:lang w:val="en-US"/>
          </w:rPr>
          <w:t>kdcbmr</w:t>
        </w:r>
        <w:r w:rsidRPr="009F18FA">
          <w:rPr>
            <w:rStyle w:val="Hyperlink"/>
            <w:b/>
            <w:color w:val="000000"/>
            <w:sz w:val="28"/>
            <w:szCs w:val="28"/>
          </w:rPr>
          <w:t>-2018@</w:t>
        </w:r>
        <w:r w:rsidRPr="009F18FA">
          <w:rPr>
            <w:rStyle w:val="Hyperlink"/>
            <w:b/>
            <w:color w:val="000000"/>
            <w:sz w:val="28"/>
            <w:szCs w:val="28"/>
            <w:lang w:val="en-US"/>
          </w:rPr>
          <w:t>mail</w:t>
        </w:r>
        <w:r w:rsidRPr="009F18FA">
          <w:rPr>
            <w:rStyle w:val="Hyperlink"/>
            <w:b/>
            <w:color w:val="000000"/>
            <w:sz w:val="28"/>
            <w:szCs w:val="28"/>
          </w:rPr>
          <w:t>.</w:t>
        </w:r>
        <w:r w:rsidRPr="009F18FA">
          <w:rPr>
            <w:rStyle w:val="Hyperlink"/>
            <w:b/>
            <w:color w:val="000000"/>
            <w:sz w:val="28"/>
            <w:szCs w:val="28"/>
            <w:lang w:val="en-US"/>
          </w:rPr>
          <w:t>ru</w:t>
        </w:r>
      </w:hyperlink>
      <w:r w:rsidRPr="009F18FA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600C00" w:rsidRDefault="00600C00" w:rsidP="00A97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– Андрианова Галина Викторовна- 8-906-317-64-65 </w:t>
      </w:r>
    </w:p>
    <w:p w:rsidR="00600C00" w:rsidRDefault="00600C00" w:rsidP="00A97A07">
      <w:pPr>
        <w:jc w:val="both"/>
        <w:rPr>
          <w:rFonts w:ascii="Times New Roman" w:hAnsi="Times New Roman"/>
          <w:sz w:val="28"/>
          <w:szCs w:val="28"/>
        </w:rPr>
      </w:pPr>
    </w:p>
    <w:p w:rsidR="00600C00" w:rsidRDefault="00600C00" w:rsidP="00A97A07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600C00" w:rsidRDefault="00600C00" w:rsidP="00D13746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spacing w:after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00C00" w:rsidRDefault="00600C00" w:rsidP="00A97A07">
      <w:pPr>
        <w:pStyle w:val="Default"/>
        <w:pageBreakBefore/>
        <w:spacing w:line="276" w:lineRule="auto"/>
        <w:outlineLvl w:val="0"/>
        <w:rPr>
          <w:b/>
          <w:bCs/>
          <w:sz w:val="28"/>
          <w:szCs w:val="28"/>
        </w:rPr>
      </w:pPr>
    </w:p>
    <w:p w:rsidR="00600C00" w:rsidRPr="000516F2" w:rsidRDefault="00600C00" w:rsidP="00D64D0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Приложение № 1 к П</w:t>
      </w:r>
      <w:r w:rsidRPr="000516F2">
        <w:rPr>
          <w:rFonts w:ascii="Times New Roman" w:hAnsi="Times New Roman"/>
          <w:b/>
          <w:sz w:val="18"/>
          <w:szCs w:val="18"/>
        </w:rPr>
        <w:t>оложению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  <w:r w:rsidRPr="000516F2"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</w:p>
    <w:p w:rsidR="00600C00" w:rsidRPr="000516F2" w:rsidRDefault="00600C00" w:rsidP="00D64D0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0516F2">
        <w:rPr>
          <w:rFonts w:ascii="Times New Roman" w:hAnsi="Times New Roman"/>
          <w:b/>
          <w:sz w:val="18"/>
          <w:szCs w:val="18"/>
        </w:rPr>
        <w:t>о рай</w:t>
      </w:r>
      <w:r>
        <w:rPr>
          <w:rFonts w:ascii="Times New Roman" w:hAnsi="Times New Roman"/>
          <w:b/>
          <w:sz w:val="18"/>
          <w:szCs w:val="18"/>
        </w:rPr>
        <w:t>онном смотре-конкурсе патриотической песни</w:t>
      </w:r>
    </w:p>
    <w:p w:rsidR="00600C00" w:rsidRPr="000516F2" w:rsidRDefault="00600C00" w:rsidP="00D64D0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516F2">
        <w:rPr>
          <w:rFonts w:ascii="Times New Roman" w:hAnsi="Times New Roman"/>
          <w:b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«Поклон тебе, солдат России!»</w:t>
      </w:r>
      <w:r w:rsidRPr="000516F2">
        <w:rPr>
          <w:rFonts w:ascii="Times New Roman" w:hAnsi="Times New Roman"/>
          <w:b/>
          <w:sz w:val="18"/>
          <w:szCs w:val="18"/>
        </w:rPr>
        <w:t xml:space="preserve"> </w:t>
      </w:r>
    </w:p>
    <w:p w:rsidR="00600C00" w:rsidRDefault="00600C00" w:rsidP="00D64D0A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00C00" w:rsidRDefault="00600C00" w:rsidP="00D1374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600C00" w:rsidRDefault="00600C00" w:rsidP="00D13746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смотре-конкурсе патриотической песни </w:t>
      </w:r>
    </w:p>
    <w:p w:rsidR="00600C00" w:rsidRDefault="00600C00" w:rsidP="00D13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«Поклон тебе, солдат России!» </w:t>
      </w:r>
    </w:p>
    <w:p w:rsidR="00600C00" w:rsidRDefault="00600C00" w:rsidP="00D137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1.Фамилия, имя, отчество исполнителя (название коллектива),   год рождения __________________________________________________________________ </w:t>
      </w:r>
    </w:p>
    <w:p w:rsidR="00600C00" w:rsidRDefault="00600C00" w:rsidP="00D13746">
      <w:pPr>
        <w:spacing w:after="0"/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2.Организация, представляющая участника (коллектив)</w:t>
      </w: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600C00" w:rsidRDefault="00600C00" w:rsidP="00D13746">
      <w:pPr>
        <w:spacing w:after="0"/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Репертуар (название песни, авторы), время звучания песни (в минутах):</w:t>
      </w: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1)_________________________________________________________________</w:t>
      </w:r>
    </w:p>
    <w:p w:rsidR="00600C00" w:rsidRDefault="00600C00" w:rsidP="00D13746">
      <w:pPr>
        <w:spacing w:after="0"/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Музыкальное сопровождение («живой» звук, фонограмма) _____________________________ </w:t>
      </w: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направляющего учреждения с указанием должности.</w:t>
      </w:r>
    </w:p>
    <w:p w:rsidR="00600C00" w:rsidRDefault="00600C00" w:rsidP="00D13746">
      <w:pPr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отправления.</w:t>
      </w:r>
    </w:p>
    <w:p w:rsidR="00600C00" w:rsidRDefault="00600C00" w:rsidP="00D13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0C00" w:rsidRDefault="00600C00" w:rsidP="00D13746">
      <w:pPr>
        <w:rPr>
          <w:rFonts w:ascii="Times New Roman" w:hAnsi="Times New Roman"/>
          <w:b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b/>
          <w:sz w:val="28"/>
          <w:szCs w:val="28"/>
        </w:rPr>
      </w:pP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97A07">
        <w:rPr>
          <w:rFonts w:ascii="Times New Roman" w:hAnsi="Times New Roman"/>
          <w:sz w:val="20"/>
          <w:szCs w:val="20"/>
        </w:rPr>
        <w:t xml:space="preserve">Приложение № 2 к  приказу                   </w:t>
      </w: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97A07">
        <w:rPr>
          <w:rFonts w:ascii="Times New Roman" w:hAnsi="Times New Roman"/>
          <w:sz w:val="20"/>
          <w:szCs w:val="20"/>
        </w:rPr>
        <w:t>управления культуры и</w:t>
      </w: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97A07">
        <w:rPr>
          <w:rFonts w:ascii="Times New Roman" w:hAnsi="Times New Roman"/>
          <w:sz w:val="20"/>
          <w:szCs w:val="20"/>
        </w:rPr>
        <w:t>туризма администрации БМР</w:t>
      </w:r>
    </w:p>
    <w:p w:rsidR="00600C00" w:rsidRPr="00A97A07" w:rsidRDefault="00600C00" w:rsidP="00C3532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«    » _____2022 </w:t>
      </w:r>
      <w:r w:rsidRPr="00A97A07"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</w:t>
      </w:r>
    </w:p>
    <w:p w:rsidR="00600C00" w:rsidRDefault="00600C00" w:rsidP="00D64D0A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00C00" w:rsidRDefault="00600C00" w:rsidP="00D64D0A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97A07">
        <w:rPr>
          <w:rFonts w:ascii="Times New Roman" w:hAnsi="Times New Roman"/>
          <w:b/>
          <w:sz w:val="32"/>
          <w:szCs w:val="32"/>
        </w:rPr>
        <w:t xml:space="preserve">Состав организационного комитета  </w:t>
      </w:r>
    </w:p>
    <w:p w:rsidR="00600C00" w:rsidRPr="00A97A07" w:rsidRDefault="00600C00" w:rsidP="00D64D0A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A97A07">
        <w:rPr>
          <w:rFonts w:ascii="Times New Roman" w:hAnsi="Times New Roman"/>
          <w:b/>
          <w:sz w:val="32"/>
          <w:szCs w:val="32"/>
        </w:rPr>
        <w:t>районного смотра-конкурса патриотической песни</w:t>
      </w:r>
    </w:p>
    <w:p w:rsidR="00600C00" w:rsidRPr="00A97A07" w:rsidRDefault="00600C00" w:rsidP="00D64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97A07">
        <w:rPr>
          <w:rFonts w:ascii="Times New Roman" w:hAnsi="Times New Roman"/>
          <w:b/>
          <w:sz w:val="32"/>
          <w:szCs w:val="32"/>
        </w:rPr>
        <w:t>«Поклон тебе, солдат России!»</w:t>
      </w: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Pr="00FD5EB3" w:rsidRDefault="00600C00" w:rsidP="00A97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80"/>
        <w:gridCol w:w="5580"/>
      </w:tblGrid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Руднев Руслан Евгеньевич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культуры и туризма администрации БМР, </w:t>
            </w:r>
            <w:r w:rsidRPr="007A05DB">
              <w:rPr>
                <w:rFonts w:ascii="Times New Roman" w:hAnsi="Times New Roman"/>
                <w:i/>
                <w:sz w:val="24"/>
                <w:szCs w:val="24"/>
              </w:rPr>
              <w:t>председатель оргкомитета</w:t>
            </w: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Столяров Алексей Федорович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культуры и туризма администрации БМР, </w:t>
            </w:r>
            <w:r w:rsidRPr="007A05DB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Живодерова Евгения Викторовна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 xml:space="preserve">Директор МУ «КДЦ БМР», </w:t>
            </w:r>
            <w:r w:rsidRPr="007A05DB">
              <w:rPr>
                <w:rFonts w:ascii="Times New Roman" w:hAnsi="Times New Roman"/>
                <w:i/>
                <w:sz w:val="24"/>
                <w:szCs w:val="24"/>
              </w:rPr>
              <w:t>секретарь оргкомитета</w:t>
            </w: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оргкомитета: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Давиденко Ольга Алексеевна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Главный администратор МУ «КДЦ БМР»</w:t>
            </w: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Галина Викторовна</w:t>
            </w:r>
          </w:p>
        </w:tc>
        <w:tc>
          <w:tcPr>
            <w:tcW w:w="5580" w:type="dxa"/>
          </w:tcPr>
          <w:p w:rsidR="00600C00" w:rsidRPr="007A05DB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1 категории МУ «КДЦ БМР»</w:t>
            </w:r>
          </w:p>
        </w:tc>
      </w:tr>
      <w:tr w:rsidR="00600C00" w:rsidRPr="007A05DB" w:rsidTr="00947B45">
        <w:tc>
          <w:tcPr>
            <w:tcW w:w="468" w:type="dxa"/>
          </w:tcPr>
          <w:p w:rsidR="00600C00" w:rsidRPr="007A05DB" w:rsidRDefault="00600C00" w:rsidP="00947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600C00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Скачкова Оксана Юрьевна</w:t>
            </w:r>
          </w:p>
        </w:tc>
        <w:tc>
          <w:tcPr>
            <w:tcW w:w="5580" w:type="dxa"/>
          </w:tcPr>
          <w:p w:rsidR="00600C00" w:rsidRDefault="00600C00" w:rsidP="00947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методист МУ «КДЦ БМР»</w:t>
            </w:r>
          </w:p>
        </w:tc>
      </w:tr>
    </w:tbl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A97A07">
      <w:pPr>
        <w:spacing w:after="0"/>
        <w:rPr>
          <w:rFonts w:ascii="Times New Roman" w:hAnsi="Times New Roman"/>
          <w:sz w:val="28"/>
          <w:szCs w:val="28"/>
        </w:rPr>
      </w:pPr>
    </w:p>
    <w:p w:rsidR="00600C00" w:rsidRDefault="00600C00" w:rsidP="00A97A0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</w:t>
      </w:r>
      <w:r w:rsidRPr="00A97A07">
        <w:rPr>
          <w:rFonts w:ascii="Times New Roman" w:hAnsi="Times New Roman"/>
          <w:sz w:val="20"/>
          <w:szCs w:val="20"/>
        </w:rPr>
        <w:t xml:space="preserve">Приложение № 2 к  приказу                   </w:t>
      </w: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97A07">
        <w:rPr>
          <w:rFonts w:ascii="Times New Roman" w:hAnsi="Times New Roman"/>
          <w:sz w:val="20"/>
          <w:szCs w:val="20"/>
        </w:rPr>
        <w:t>управления культуры и</w:t>
      </w:r>
    </w:p>
    <w:p w:rsidR="00600C00" w:rsidRPr="00A97A07" w:rsidRDefault="00600C00" w:rsidP="00A97A0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97A07">
        <w:rPr>
          <w:rFonts w:ascii="Times New Roman" w:hAnsi="Times New Roman"/>
          <w:sz w:val="20"/>
          <w:szCs w:val="20"/>
        </w:rPr>
        <w:t>туризма администрации БМР</w:t>
      </w:r>
    </w:p>
    <w:p w:rsidR="00600C00" w:rsidRDefault="00600C00" w:rsidP="00A97A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97A07">
        <w:rPr>
          <w:rFonts w:ascii="Times New Roman" w:hAnsi="Times New Roman"/>
          <w:sz w:val="20"/>
          <w:szCs w:val="20"/>
        </w:rPr>
        <w:t>«    » _______</w:t>
      </w:r>
      <w:r>
        <w:rPr>
          <w:rFonts w:ascii="Times New Roman" w:hAnsi="Times New Roman"/>
          <w:sz w:val="20"/>
          <w:szCs w:val="20"/>
        </w:rPr>
        <w:t>2022</w:t>
      </w:r>
      <w:r w:rsidRPr="00A97A07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.</w:t>
      </w:r>
      <w:r w:rsidRPr="00C35325">
        <w:rPr>
          <w:rFonts w:ascii="Times New Roman" w:hAnsi="Times New Roman"/>
          <w:sz w:val="20"/>
          <w:szCs w:val="20"/>
        </w:rPr>
        <w:t xml:space="preserve"> </w:t>
      </w:r>
      <w:r w:rsidRPr="00A97A07">
        <w:rPr>
          <w:rFonts w:ascii="Times New Roman" w:hAnsi="Times New Roman"/>
          <w:sz w:val="20"/>
          <w:szCs w:val="20"/>
        </w:rPr>
        <w:t>№</w:t>
      </w:r>
      <w:r w:rsidRPr="00A97A07">
        <w:rPr>
          <w:rFonts w:ascii="Times New Roman" w:hAnsi="Times New Roman"/>
          <w:sz w:val="20"/>
          <w:szCs w:val="20"/>
        </w:rPr>
        <w:softHyphen/>
      </w:r>
      <w:r w:rsidRPr="00A97A07">
        <w:rPr>
          <w:rFonts w:ascii="Times New Roman" w:hAnsi="Times New Roman"/>
          <w:sz w:val="20"/>
          <w:szCs w:val="20"/>
        </w:rPr>
        <w:softHyphen/>
      </w:r>
      <w:r w:rsidRPr="00A97A07">
        <w:rPr>
          <w:rFonts w:ascii="Times New Roman" w:hAnsi="Times New Roman"/>
          <w:sz w:val="20"/>
          <w:szCs w:val="20"/>
        </w:rPr>
        <w:softHyphen/>
        <w:t>________</w:t>
      </w: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A97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D5EB3">
        <w:rPr>
          <w:rFonts w:ascii="Times New Roman" w:hAnsi="Times New Roman"/>
          <w:b/>
          <w:sz w:val="32"/>
          <w:szCs w:val="32"/>
        </w:rPr>
        <w:t xml:space="preserve">Состав </w:t>
      </w:r>
      <w:r>
        <w:rPr>
          <w:rFonts w:ascii="Times New Roman" w:hAnsi="Times New Roman"/>
          <w:b/>
          <w:sz w:val="32"/>
          <w:szCs w:val="32"/>
        </w:rPr>
        <w:t xml:space="preserve">жюри  </w:t>
      </w:r>
    </w:p>
    <w:p w:rsidR="00600C00" w:rsidRDefault="00600C00" w:rsidP="00A97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районного смотра – конкурса патриотической песни </w:t>
      </w:r>
    </w:p>
    <w:p w:rsidR="00600C00" w:rsidRDefault="00600C00" w:rsidP="00A97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«Поклон тебе, солдат России!»</w:t>
      </w:r>
    </w:p>
    <w:p w:rsidR="00600C00" w:rsidRPr="00FD5EB3" w:rsidRDefault="00600C00" w:rsidP="00A97A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80"/>
        <w:gridCol w:w="5580"/>
      </w:tblGrid>
      <w:tr w:rsidR="00600C00" w:rsidRPr="007A05DB" w:rsidTr="009C469B">
        <w:tc>
          <w:tcPr>
            <w:tcW w:w="468" w:type="dxa"/>
          </w:tcPr>
          <w:p w:rsidR="00600C00" w:rsidRPr="007A05DB" w:rsidRDefault="00600C00" w:rsidP="00A97A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600C00" w:rsidRPr="007A05DB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Савченков Денис Александрович</w:t>
            </w:r>
          </w:p>
        </w:tc>
        <w:tc>
          <w:tcPr>
            <w:tcW w:w="5580" w:type="dxa"/>
          </w:tcPr>
          <w:p w:rsidR="00600C00" w:rsidRPr="007A05DB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Хормейстер «Народного коллектива» вокального ансамбля «Любава» МУ «КДЦ БМР».</w:t>
            </w:r>
          </w:p>
        </w:tc>
      </w:tr>
      <w:tr w:rsidR="00600C00" w:rsidRPr="007A05DB" w:rsidTr="009C469B">
        <w:tc>
          <w:tcPr>
            <w:tcW w:w="468" w:type="dxa"/>
          </w:tcPr>
          <w:p w:rsidR="00600C00" w:rsidRPr="007A05DB" w:rsidRDefault="00600C00" w:rsidP="009C4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5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600C00" w:rsidRPr="007A05DB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Уваркин Иван Борисович</w:t>
            </w:r>
          </w:p>
        </w:tc>
        <w:tc>
          <w:tcPr>
            <w:tcW w:w="5580" w:type="dxa"/>
          </w:tcPr>
          <w:p w:rsidR="00600C00" w:rsidRPr="007A05DB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ГУ ДО «ДШИ № 2» в г. Балашове; хормейстер «Народного коллектива» ансамбля казачьей песни «Сказ» МУ «КДЦ БМР».</w:t>
            </w:r>
          </w:p>
        </w:tc>
      </w:tr>
      <w:tr w:rsidR="00600C00" w:rsidRPr="007A05DB" w:rsidTr="009C469B">
        <w:tc>
          <w:tcPr>
            <w:tcW w:w="468" w:type="dxa"/>
          </w:tcPr>
          <w:p w:rsidR="00600C00" w:rsidRPr="007A05DB" w:rsidRDefault="00600C00" w:rsidP="009C4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600C00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Уваркина  Екатерина Витальевна</w:t>
            </w:r>
          </w:p>
        </w:tc>
        <w:tc>
          <w:tcPr>
            <w:tcW w:w="5580" w:type="dxa"/>
          </w:tcPr>
          <w:p w:rsidR="00600C00" w:rsidRDefault="00600C00" w:rsidP="009C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ГУ ДО «ДШИ № 2» в г. Балашове.</w:t>
            </w:r>
          </w:p>
        </w:tc>
      </w:tr>
    </w:tbl>
    <w:p w:rsidR="00600C00" w:rsidRPr="00FD5EB3" w:rsidRDefault="00600C00" w:rsidP="00D64D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64D0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600C00" w:rsidRDefault="00600C00" w:rsidP="00D13746">
      <w:pPr>
        <w:rPr>
          <w:rFonts w:ascii="Times New Roman" w:hAnsi="Times New Roman"/>
          <w:b/>
          <w:sz w:val="28"/>
          <w:szCs w:val="28"/>
        </w:rPr>
      </w:pPr>
    </w:p>
    <w:sectPr w:rsidR="00600C00" w:rsidSect="003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DB2"/>
    <w:multiLevelType w:val="hybridMultilevel"/>
    <w:tmpl w:val="C9DE0354"/>
    <w:lvl w:ilvl="0" w:tplc="99F60CC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4AF3ECC"/>
    <w:multiLevelType w:val="hybridMultilevel"/>
    <w:tmpl w:val="C34E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11678"/>
    <w:multiLevelType w:val="hybridMultilevel"/>
    <w:tmpl w:val="76EA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D62A10"/>
    <w:multiLevelType w:val="multilevel"/>
    <w:tmpl w:val="AE78CE4A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46"/>
    <w:rsid w:val="000227D8"/>
    <w:rsid w:val="00043712"/>
    <w:rsid w:val="000516F2"/>
    <w:rsid w:val="00056A05"/>
    <w:rsid w:val="000B4E73"/>
    <w:rsid w:val="000B5CBB"/>
    <w:rsid w:val="000C6EA0"/>
    <w:rsid w:val="000F0A35"/>
    <w:rsid w:val="00105FFE"/>
    <w:rsid w:val="00121274"/>
    <w:rsid w:val="00122080"/>
    <w:rsid w:val="00124943"/>
    <w:rsid w:val="00130FE9"/>
    <w:rsid w:val="00143436"/>
    <w:rsid w:val="00150D63"/>
    <w:rsid w:val="001C50B5"/>
    <w:rsid w:val="001D01A2"/>
    <w:rsid w:val="001E0B76"/>
    <w:rsid w:val="001F1954"/>
    <w:rsid w:val="00204D82"/>
    <w:rsid w:val="00227B58"/>
    <w:rsid w:val="002A534E"/>
    <w:rsid w:val="002B24BC"/>
    <w:rsid w:val="002C385D"/>
    <w:rsid w:val="002D652E"/>
    <w:rsid w:val="002F755A"/>
    <w:rsid w:val="0033059C"/>
    <w:rsid w:val="00351EC0"/>
    <w:rsid w:val="00384982"/>
    <w:rsid w:val="003F15B0"/>
    <w:rsid w:val="00405561"/>
    <w:rsid w:val="00437070"/>
    <w:rsid w:val="004733B3"/>
    <w:rsid w:val="00496898"/>
    <w:rsid w:val="004E64D9"/>
    <w:rsid w:val="005422AB"/>
    <w:rsid w:val="005873CC"/>
    <w:rsid w:val="00600C00"/>
    <w:rsid w:val="00616A2D"/>
    <w:rsid w:val="00651171"/>
    <w:rsid w:val="006D606F"/>
    <w:rsid w:val="006F47F5"/>
    <w:rsid w:val="00745694"/>
    <w:rsid w:val="00746ADE"/>
    <w:rsid w:val="00780BEF"/>
    <w:rsid w:val="00794D1E"/>
    <w:rsid w:val="007A05DB"/>
    <w:rsid w:val="007D018C"/>
    <w:rsid w:val="008529E9"/>
    <w:rsid w:val="008719BB"/>
    <w:rsid w:val="00874B5E"/>
    <w:rsid w:val="008754E8"/>
    <w:rsid w:val="0088688C"/>
    <w:rsid w:val="008B5F54"/>
    <w:rsid w:val="008D4EC0"/>
    <w:rsid w:val="008E1219"/>
    <w:rsid w:val="00947B45"/>
    <w:rsid w:val="009969AD"/>
    <w:rsid w:val="009C469B"/>
    <w:rsid w:val="009F18FA"/>
    <w:rsid w:val="00A00893"/>
    <w:rsid w:val="00A02557"/>
    <w:rsid w:val="00A74E0E"/>
    <w:rsid w:val="00A904AE"/>
    <w:rsid w:val="00A96A96"/>
    <w:rsid w:val="00A97A07"/>
    <w:rsid w:val="00AF6863"/>
    <w:rsid w:val="00AF720C"/>
    <w:rsid w:val="00B24711"/>
    <w:rsid w:val="00B51ADF"/>
    <w:rsid w:val="00B707D5"/>
    <w:rsid w:val="00B70CD3"/>
    <w:rsid w:val="00B926B5"/>
    <w:rsid w:val="00BF4948"/>
    <w:rsid w:val="00C35325"/>
    <w:rsid w:val="00C40748"/>
    <w:rsid w:val="00C555BE"/>
    <w:rsid w:val="00C666FA"/>
    <w:rsid w:val="00C74D3E"/>
    <w:rsid w:val="00C75D8D"/>
    <w:rsid w:val="00C86853"/>
    <w:rsid w:val="00CA2278"/>
    <w:rsid w:val="00CA5DB3"/>
    <w:rsid w:val="00CC0A44"/>
    <w:rsid w:val="00CF53DC"/>
    <w:rsid w:val="00D0579B"/>
    <w:rsid w:val="00D13746"/>
    <w:rsid w:val="00D15E2B"/>
    <w:rsid w:val="00D64D0A"/>
    <w:rsid w:val="00D94B25"/>
    <w:rsid w:val="00DE2489"/>
    <w:rsid w:val="00E03EF2"/>
    <w:rsid w:val="00E2210F"/>
    <w:rsid w:val="00E25798"/>
    <w:rsid w:val="00E650B1"/>
    <w:rsid w:val="00E74C50"/>
    <w:rsid w:val="00EA1011"/>
    <w:rsid w:val="00EE44B5"/>
    <w:rsid w:val="00F54DC3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D1374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1374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ListParagraph">
    <w:name w:val="List Paragraph"/>
    <w:basedOn w:val="Normal"/>
    <w:uiPriority w:val="99"/>
    <w:qFormat/>
    <w:rsid w:val="00D13746"/>
    <w:pPr>
      <w:ind w:left="720"/>
      <w:contextualSpacing/>
    </w:pPr>
  </w:style>
  <w:style w:type="paragraph" w:customStyle="1" w:styleId="Default">
    <w:name w:val="Default"/>
    <w:uiPriority w:val="99"/>
    <w:rsid w:val="00D137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80BEF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780BEF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780BEF"/>
    <w:rPr>
      <w:rFonts w:eastAsia="Times New Roman"/>
      <w:sz w:val="22"/>
      <w:lang w:val="ru-RU" w:eastAsia="en-US"/>
    </w:rPr>
  </w:style>
  <w:style w:type="character" w:customStyle="1" w:styleId="s1">
    <w:name w:val="s1"/>
    <w:basedOn w:val="DefaultParagraphFont"/>
    <w:uiPriority w:val="99"/>
    <w:rsid w:val="004733B3"/>
    <w:rPr>
      <w:rFonts w:cs="Times New Roman"/>
    </w:rPr>
  </w:style>
  <w:style w:type="paragraph" w:styleId="NormalWeb">
    <w:name w:val="Normal (Web)"/>
    <w:basedOn w:val="Normal"/>
    <w:uiPriority w:val="99"/>
    <w:rsid w:val="00A97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7A0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A07"/>
    <w:rPr>
      <w:rFonts w:eastAsia="Times New Roman" w:cs="Times New Roman"/>
    </w:rPr>
  </w:style>
  <w:style w:type="character" w:styleId="Strong">
    <w:name w:val="Strong"/>
    <w:basedOn w:val="DefaultParagraphFont"/>
    <w:uiPriority w:val="99"/>
    <w:qFormat/>
    <w:locked/>
    <w:rsid w:val="00A97A07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A97A07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A97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bmr-2018@mail.ru" TargetMode="External"/><Relationship Id="rId5" Type="http://schemas.openxmlformats.org/officeDocument/2006/relationships/hyperlink" Target="mailto:kdcbmr-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2078</TotalTime>
  <Pages>7</Pages>
  <Words>1336</Words>
  <Characters>7618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2020-02-17T11:46:00Z</dcterms:created>
  <dcterms:modified xsi:type="dcterms:W3CDTF">2022-04-05T10:21:00Z</dcterms:modified>
</cp:coreProperties>
</file>