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49" w:rsidRPr="009037D6" w:rsidRDefault="006C2249" w:rsidP="009037D6">
      <w:pPr>
        <w:pStyle w:val="rtecenter"/>
        <w:shd w:val="clear" w:color="auto" w:fill="FFFFFF"/>
        <w:spacing w:before="180" w:beforeAutospacing="0" w:after="0" w:afterAutospacing="0"/>
        <w:jc w:val="center"/>
        <w:rPr>
          <w:color w:val="291E1E"/>
          <w:sz w:val="28"/>
          <w:szCs w:val="28"/>
        </w:rPr>
      </w:pPr>
      <w:r w:rsidRPr="009037D6">
        <w:rPr>
          <w:rStyle w:val="Strong"/>
          <w:color w:val="000000"/>
          <w:sz w:val="28"/>
          <w:szCs w:val="28"/>
        </w:rPr>
        <w:t>ПОЛОЖЕНИЕ</w:t>
      </w:r>
    </w:p>
    <w:p w:rsidR="006C2249" w:rsidRPr="009037D6" w:rsidRDefault="006C2249" w:rsidP="009037D6">
      <w:pPr>
        <w:pStyle w:val="rtecenter"/>
        <w:shd w:val="clear" w:color="auto" w:fill="FFFFFF"/>
        <w:spacing w:before="180" w:beforeAutospacing="0" w:after="0" w:afterAutospacing="0"/>
        <w:jc w:val="center"/>
        <w:rPr>
          <w:color w:val="291E1E"/>
          <w:sz w:val="28"/>
          <w:szCs w:val="28"/>
        </w:rPr>
      </w:pPr>
      <w:r w:rsidRPr="009037D6">
        <w:rPr>
          <w:rStyle w:val="Strong"/>
          <w:color w:val="000000"/>
          <w:sz w:val="28"/>
          <w:szCs w:val="28"/>
        </w:rPr>
        <w:t>о проведении конкурса, посвящённому празднования Дня России</w:t>
      </w:r>
    </w:p>
    <w:p w:rsidR="006C2249" w:rsidRPr="009037D6" w:rsidRDefault="006C2249" w:rsidP="009037D6">
      <w:pPr>
        <w:pStyle w:val="rtecenter"/>
        <w:shd w:val="clear" w:color="auto" w:fill="FFFFFF"/>
        <w:spacing w:before="18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 w:rsidRPr="009037D6">
        <w:rPr>
          <w:rStyle w:val="Strong"/>
          <w:color w:val="000000"/>
          <w:sz w:val="28"/>
          <w:szCs w:val="28"/>
        </w:rPr>
        <w:t>«Душа России в символах её»</w:t>
      </w:r>
    </w:p>
    <w:p w:rsidR="006C2249" w:rsidRDefault="006C2249" w:rsidP="009037D6">
      <w:pPr>
        <w:pStyle w:val="rtecenter"/>
        <w:shd w:val="clear" w:color="auto" w:fill="FFFFFF"/>
        <w:spacing w:before="18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66CF0">
        <w:rPr>
          <w:color w:val="000000"/>
          <w:sz w:val="28"/>
          <w:szCs w:val="28"/>
          <w:shd w:val="clear" w:color="auto" w:fill="FFFFFF"/>
        </w:rPr>
        <w:t>12 июня наша страна отмечает важный государственный праздник – День России. Этот праздник объединяет всех, кто любит свою Родину, гордится ее тысячелетней историей, богатейшим культурным и духовным наследием России.</w:t>
      </w:r>
      <w:r>
        <w:rPr>
          <w:color w:val="000000"/>
          <w:sz w:val="28"/>
          <w:szCs w:val="28"/>
          <w:shd w:val="clear" w:color="auto" w:fill="FFFFFF"/>
        </w:rPr>
        <w:t xml:space="preserve"> Среди них есть множество символов: государственные – флаг, герб,</w:t>
      </w:r>
      <w:r w:rsidRPr="006E112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гимн, а есть те символы, которые любимы народом: белоствольная берёзка, матрёшка, балалайка, самовар, валенки, лапти и т.д.</w:t>
      </w:r>
    </w:p>
    <w:p w:rsidR="006C2249" w:rsidRDefault="006C2249" w:rsidP="00966CF0">
      <w:pPr>
        <w:pStyle w:val="rtecenter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  <w:shd w:val="clear" w:color="auto" w:fill="FFFFFF"/>
        </w:rPr>
      </w:pPr>
    </w:p>
    <w:p w:rsidR="006C2249" w:rsidRPr="00A161B8" w:rsidRDefault="006C2249" w:rsidP="00966CF0">
      <w:pPr>
        <w:pStyle w:val="rtecenter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161B8">
        <w:rPr>
          <w:b/>
          <w:color w:val="000000"/>
          <w:sz w:val="28"/>
          <w:szCs w:val="28"/>
          <w:shd w:val="clear" w:color="auto" w:fill="FFFFFF"/>
        </w:rPr>
        <w:t>Общее положения.</w:t>
      </w:r>
    </w:p>
    <w:p w:rsidR="006C2249" w:rsidRPr="006A07D7" w:rsidRDefault="006C2249" w:rsidP="00BF5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1.1. Муниципальное учреждение «Культурно-досуговый центр Балашовского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7D7">
        <w:rPr>
          <w:rFonts w:ascii="Times New Roman" w:hAnsi="Times New Roman"/>
          <w:sz w:val="28"/>
          <w:szCs w:val="28"/>
        </w:rPr>
        <w:t>муниципального района» (далее</w:t>
      </w:r>
      <w:r>
        <w:rPr>
          <w:rFonts w:ascii="Times New Roman" w:hAnsi="Times New Roman"/>
          <w:sz w:val="28"/>
          <w:szCs w:val="28"/>
        </w:rPr>
        <w:t xml:space="preserve"> - Организатор) проводит </w:t>
      </w:r>
      <w:r w:rsidRPr="006A07D7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«Душа России в символах её</w:t>
      </w:r>
      <w:r w:rsidRPr="006A07D7">
        <w:rPr>
          <w:rFonts w:ascii="Times New Roman" w:hAnsi="Times New Roman"/>
          <w:sz w:val="28"/>
          <w:szCs w:val="28"/>
        </w:rPr>
        <w:t xml:space="preserve">» (далее – Конкурс), </w:t>
      </w:r>
      <w:r>
        <w:rPr>
          <w:rFonts w:ascii="Times New Roman" w:hAnsi="Times New Roman"/>
          <w:sz w:val="28"/>
          <w:szCs w:val="28"/>
        </w:rPr>
        <w:t>посвящённый Дню России.</w:t>
      </w:r>
    </w:p>
    <w:p w:rsidR="006C2249" w:rsidRPr="006A07D7" w:rsidRDefault="006C2249" w:rsidP="00BF5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1.2. Учредители Конкурса - МУ «Культурно-досуговый центр Балашовского муниципального района».</w:t>
      </w:r>
    </w:p>
    <w:p w:rsidR="006C2249" w:rsidRPr="006A07D7" w:rsidRDefault="006C2249" w:rsidP="00BF5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1.3. Настоящее положение (далее – Положение) определяет порядок проведения, организации и подведения итогов Конкурса.</w:t>
      </w:r>
    </w:p>
    <w:p w:rsidR="006C2249" w:rsidRPr="006A07D7" w:rsidRDefault="006C2249" w:rsidP="00BF5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 xml:space="preserve">1.4. </w:t>
      </w:r>
      <w:r w:rsidRPr="006A07D7">
        <w:rPr>
          <w:rFonts w:ascii="Times New Roman" w:hAnsi="Times New Roman"/>
          <w:color w:val="000000"/>
          <w:sz w:val="28"/>
          <w:szCs w:val="28"/>
        </w:rPr>
        <w:t>Работы участников оценивает жюри, состав которого формируют Организаторы Конкурса.</w:t>
      </w:r>
    </w:p>
    <w:p w:rsidR="006C2249" w:rsidRPr="006A07D7" w:rsidRDefault="006C2249" w:rsidP="00BF5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6A07D7">
        <w:rPr>
          <w:rFonts w:ascii="Times New Roman" w:hAnsi="Times New Roman"/>
          <w:sz w:val="28"/>
          <w:szCs w:val="28"/>
        </w:rPr>
        <w:t>Настоящее Положение представляется для ознакомления всем заинтересованным лицам, претендующим на участие в Конкурсе.</w:t>
      </w:r>
    </w:p>
    <w:p w:rsidR="006C2249" w:rsidRPr="00A161B8" w:rsidRDefault="006C2249" w:rsidP="00BF53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6A07D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A07D7">
        <w:rPr>
          <w:rFonts w:ascii="Times New Roman" w:hAnsi="Times New Roman"/>
          <w:sz w:val="28"/>
          <w:szCs w:val="28"/>
        </w:rPr>
        <w:t>Положение (бланк заявки прилагается) и приглашение к участию публикуются на официальных сайтах Учредителей Конкурса (</w:t>
      </w:r>
      <w:r w:rsidRPr="006A07D7">
        <w:rPr>
          <w:rFonts w:ascii="Times New Roman" w:hAnsi="Times New Roman"/>
          <w:b/>
          <w:sz w:val="28"/>
          <w:szCs w:val="28"/>
          <w:lang w:val="en-US"/>
        </w:rPr>
        <w:t>kdcbmr</w:t>
      </w:r>
      <w:r w:rsidRPr="006A07D7">
        <w:rPr>
          <w:rFonts w:ascii="Times New Roman" w:hAnsi="Times New Roman"/>
          <w:b/>
          <w:sz w:val="28"/>
          <w:szCs w:val="28"/>
        </w:rPr>
        <w:t>.</w:t>
      </w:r>
      <w:r w:rsidRPr="006A07D7">
        <w:rPr>
          <w:rFonts w:ascii="Times New Roman" w:hAnsi="Times New Roman"/>
          <w:b/>
          <w:sz w:val="28"/>
          <w:szCs w:val="28"/>
          <w:lang w:val="en-US"/>
        </w:rPr>
        <w:t>ucoz</w:t>
      </w:r>
      <w:r w:rsidRPr="006A07D7">
        <w:rPr>
          <w:rFonts w:ascii="Times New Roman" w:hAnsi="Times New Roman"/>
          <w:b/>
          <w:sz w:val="28"/>
          <w:szCs w:val="28"/>
        </w:rPr>
        <w:t>.</w:t>
      </w:r>
      <w:r w:rsidRPr="006A07D7">
        <w:rPr>
          <w:rFonts w:ascii="Times New Roman" w:hAnsi="Times New Roman"/>
          <w:b/>
          <w:sz w:val="28"/>
          <w:szCs w:val="28"/>
          <w:lang w:val="en-US"/>
        </w:rPr>
        <w:t>org</w:t>
      </w:r>
      <w:r w:rsidRPr="006A07D7">
        <w:rPr>
          <w:rFonts w:ascii="Times New Roman" w:hAnsi="Times New Roman"/>
          <w:b/>
          <w:sz w:val="28"/>
          <w:szCs w:val="28"/>
        </w:rPr>
        <w:t>.</w:t>
      </w:r>
      <w:r w:rsidRPr="006A07D7">
        <w:rPr>
          <w:rFonts w:ascii="Times New Roman" w:hAnsi="Times New Roman"/>
          <w:sz w:val="28"/>
          <w:szCs w:val="28"/>
        </w:rPr>
        <w:t>) и страницах интернет-сообществ - ОК.</w:t>
      </w:r>
      <w:r w:rsidRPr="006A07D7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ВКонтакте</w:t>
      </w:r>
    </w:p>
    <w:p w:rsidR="006C2249" w:rsidRPr="00A161B8" w:rsidRDefault="006C2249" w:rsidP="00A161B8">
      <w:pPr>
        <w:pStyle w:val="rtecenter"/>
        <w:shd w:val="clear" w:color="auto" w:fill="FFFFFF"/>
        <w:spacing w:before="180" w:beforeAutospacing="0" w:after="180" w:afterAutospacing="0"/>
        <w:jc w:val="center"/>
        <w:rPr>
          <w:color w:val="291E1E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2.</w:t>
      </w:r>
      <w:r w:rsidRPr="00A161B8">
        <w:rPr>
          <w:rStyle w:val="Strong"/>
          <w:color w:val="000000"/>
          <w:sz w:val="28"/>
          <w:szCs w:val="28"/>
        </w:rPr>
        <w:t xml:space="preserve"> Цель и задачи</w:t>
      </w:r>
      <w:r>
        <w:rPr>
          <w:rStyle w:val="Strong"/>
          <w:color w:val="000000"/>
          <w:sz w:val="28"/>
          <w:szCs w:val="28"/>
        </w:rPr>
        <w:t>.</w:t>
      </w:r>
    </w:p>
    <w:p w:rsidR="006C2249" w:rsidRPr="00A161B8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61B8">
        <w:rPr>
          <w:color w:val="000000"/>
          <w:sz w:val="28"/>
          <w:szCs w:val="28"/>
        </w:rPr>
        <w:t xml:space="preserve">Вызвать интерес у </w:t>
      </w:r>
      <w:r>
        <w:rPr>
          <w:color w:val="000000"/>
          <w:sz w:val="28"/>
          <w:szCs w:val="28"/>
        </w:rPr>
        <w:t xml:space="preserve">жителей города Балашова и Балашовского района </w:t>
      </w:r>
      <w:r w:rsidRPr="00A161B8">
        <w:rPr>
          <w:color w:val="000000"/>
          <w:sz w:val="28"/>
          <w:szCs w:val="28"/>
        </w:rPr>
        <w:t>к истории своей страны;</w:t>
      </w:r>
    </w:p>
    <w:p w:rsidR="006C2249" w:rsidRPr="00A161B8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61B8">
        <w:rPr>
          <w:color w:val="000000"/>
          <w:sz w:val="28"/>
          <w:szCs w:val="28"/>
        </w:rPr>
        <w:t xml:space="preserve"> Развитие творческих способностей, воображения;</w:t>
      </w:r>
    </w:p>
    <w:p w:rsidR="006C2249" w:rsidRPr="00A161B8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61B8">
        <w:rPr>
          <w:color w:val="000000"/>
          <w:sz w:val="28"/>
          <w:szCs w:val="28"/>
        </w:rPr>
        <w:t>Привитие интереса к искусству;</w:t>
      </w:r>
    </w:p>
    <w:p w:rsidR="006C2249" w:rsidRPr="00E4632A" w:rsidRDefault="006C2249" w:rsidP="00E4632A">
      <w:pPr>
        <w:spacing w:after="0" w:line="240" w:lineRule="auto"/>
        <w:jc w:val="both"/>
        <w:outlineLvl w:val="1"/>
        <w:rPr>
          <w:rFonts w:ascii="Times New Roman" w:hAnsi="Times New Roman"/>
          <w:color w:val="0C131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3A8D">
        <w:rPr>
          <w:rFonts w:ascii="Times New Roman" w:hAnsi="Times New Roman"/>
          <w:color w:val="0C1310"/>
          <w:sz w:val="28"/>
          <w:szCs w:val="28"/>
        </w:rPr>
        <w:t>Формирование чувства пат</w:t>
      </w:r>
      <w:r>
        <w:rPr>
          <w:rFonts w:ascii="Times New Roman" w:hAnsi="Times New Roman"/>
          <w:color w:val="0C1310"/>
          <w:sz w:val="28"/>
          <w:szCs w:val="28"/>
        </w:rPr>
        <w:t>риотизма и любви к родине.</w:t>
      </w:r>
    </w:p>
    <w:p w:rsidR="006C2249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61B8">
        <w:rPr>
          <w:color w:val="000000"/>
          <w:sz w:val="28"/>
          <w:szCs w:val="28"/>
        </w:rPr>
        <w:t>Объединение детей и взрослых для совместной деятельности.</w:t>
      </w:r>
    </w:p>
    <w:p w:rsidR="006C2249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</w:p>
    <w:p w:rsidR="006C2249" w:rsidRDefault="006C2249" w:rsidP="00B558FD">
      <w:pPr>
        <w:pStyle w:val="rtejustify"/>
        <w:shd w:val="clear" w:color="auto" w:fill="FFFFFF"/>
        <w:spacing w:before="180" w:beforeAutospacing="0" w:after="180" w:afterAutospacing="0"/>
        <w:ind w:left="720"/>
        <w:rPr>
          <w:b/>
          <w:color w:val="291E1E"/>
          <w:sz w:val="28"/>
          <w:szCs w:val="28"/>
        </w:rPr>
      </w:pPr>
    </w:p>
    <w:p w:rsidR="006C2249" w:rsidRPr="0074754B" w:rsidRDefault="006C2249" w:rsidP="0074754B">
      <w:pPr>
        <w:pStyle w:val="rtejustify"/>
        <w:shd w:val="clear" w:color="auto" w:fill="FFFFFF"/>
        <w:spacing w:before="180" w:beforeAutospacing="0" w:after="180" w:afterAutospacing="0" w:line="276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Возрастная категория</w:t>
      </w:r>
    </w:p>
    <w:p w:rsidR="006C2249" w:rsidRDefault="006C2249" w:rsidP="00685779">
      <w:pPr>
        <w:pStyle w:val="rtejustify"/>
        <w:shd w:val="clear" w:color="auto" w:fill="FFFFFF"/>
        <w:spacing w:before="180" w:beforeAutospacing="0" w:after="180" w:afterAutospacing="0" w:line="276" w:lineRule="auto"/>
        <w:rPr>
          <w:b/>
          <w:color w:val="291E1E"/>
          <w:sz w:val="28"/>
          <w:szCs w:val="28"/>
        </w:rPr>
      </w:pPr>
      <w:r w:rsidRPr="006A07D7">
        <w:rPr>
          <w:color w:val="000000"/>
          <w:sz w:val="28"/>
          <w:szCs w:val="28"/>
        </w:rPr>
        <w:t>В Конкурсе могут принимать участие жители города Балашова и Балашовского района</w:t>
      </w:r>
    </w:p>
    <w:p w:rsidR="006C2249" w:rsidRDefault="006C2249" w:rsidP="00A161B8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b/>
          <w:color w:val="291E1E"/>
          <w:sz w:val="28"/>
          <w:szCs w:val="28"/>
        </w:rPr>
        <w:t xml:space="preserve">- </w:t>
      </w:r>
      <w:r w:rsidRPr="00A161B8">
        <w:rPr>
          <w:color w:val="291E1E"/>
          <w:sz w:val="28"/>
          <w:szCs w:val="28"/>
        </w:rPr>
        <w:t xml:space="preserve">первая возрастная категория </w:t>
      </w:r>
      <w:r>
        <w:rPr>
          <w:color w:val="291E1E"/>
          <w:sz w:val="28"/>
          <w:szCs w:val="28"/>
        </w:rPr>
        <w:t>–</w:t>
      </w:r>
      <w:r>
        <w:rPr>
          <w:b/>
          <w:color w:val="291E1E"/>
          <w:sz w:val="28"/>
          <w:szCs w:val="28"/>
        </w:rPr>
        <w:t xml:space="preserve"> </w:t>
      </w:r>
      <w:r>
        <w:rPr>
          <w:color w:val="291E1E"/>
          <w:sz w:val="28"/>
          <w:szCs w:val="28"/>
        </w:rPr>
        <w:t>3- 6 лет</w:t>
      </w:r>
    </w:p>
    <w:p w:rsidR="006C2249" w:rsidRDefault="006C2249" w:rsidP="00A161B8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вторая возрастная категория – 7 – 10 лет</w:t>
      </w:r>
    </w:p>
    <w:p w:rsidR="006C2249" w:rsidRDefault="006C2249" w:rsidP="00A161B8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третья возрастная категория – 11 – 16 лет</w:t>
      </w:r>
    </w:p>
    <w:p w:rsidR="006C2249" w:rsidRDefault="006C2249" w:rsidP="00A161B8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четвёртая возрастная категория – от 17 лет и старше</w:t>
      </w:r>
    </w:p>
    <w:p w:rsidR="006C2249" w:rsidRDefault="006C2249" w:rsidP="00A161B8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</w:p>
    <w:p w:rsidR="006C2249" w:rsidRPr="00A161B8" w:rsidRDefault="006C2249" w:rsidP="00685779">
      <w:pPr>
        <w:pStyle w:val="rtejustify"/>
        <w:shd w:val="clear" w:color="auto" w:fill="FFFFFF"/>
        <w:spacing w:before="180" w:beforeAutospacing="0" w:after="180" w:afterAutospacing="0"/>
        <w:jc w:val="center"/>
        <w:rPr>
          <w:color w:val="291E1E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A07D7">
        <w:rPr>
          <w:b/>
          <w:sz w:val="28"/>
          <w:szCs w:val="28"/>
        </w:rPr>
        <w:t>Сроки и этапы проведения.</w:t>
      </w:r>
    </w:p>
    <w:p w:rsidR="006C2249" w:rsidRPr="00A161B8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A161B8">
        <w:rPr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>. 1 этап-  к</w:t>
      </w:r>
      <w:r w:rsidRPr="00A161B8">
        <w:rPr>
          <w:color w:val="000000"/>
          <w:sz w:val="28"/>
          <w:szCs w:val="28"/>
        </w:rPr>
        <w:t>онкурс проводится </w:t>
      </w:r>
      <w:r w:rsidRPr="00A161B8">
        <w:rPr>
          <w:rStyle w:val="Strong"/>
          <w:color w:val="000000"/>
          <w:sz w:val="28"/>
          <w:szCs w:val="28"/>
        </w:rPr>
        <w:t>с 3</w:t>
      </w:r>
      <w:r>
        <w:rPr>
          <w:rStyle w:val="Strong"/>
          <w:color w:val="000000"/>
          <w:sz w:val="28"/>
          <w:szCs w:val="28"/>
        </w:rPr>
        <w:t>1 мая -  по 10 июня</w:t>
      </w:r>
      <w:r w:rsidRPr="00A161B8">
        <w:rPr>
          <w:rStyle w:val="Strong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A161B8">
          <w:rPr>
            <w:rStyle w:val="Strong"/>
            <w:color w:val="000000"/>
            <w:sz w:val="28"/>
            <w:szCs w:val="28"/>
          </w:rPr>
          <w:t>202</w:t>
        </w:r>
        <w:r>
          <w:rPr>
            <w:rStyle w:val="Strong"/>
            <w:color w:val="000000"/>
            <w:sz w:val="28"/>
            <w:szCs w:val="28"/>
          </w:rPr>
          <w:t>2</w:t>
        </w:r>
        <w:r w:rsidRPr="00A161B8">
          <w:rPr>
            <w:rStyle w:val="Strong"/>
            <w:color w:val="000000"/>
            <w:sz w:val="28"/>
            <w:szCs w:val="28"/>
          </w:rPr>
          <w:t xml:space="preserve"> г</w:t>
        </w:r>
      </w:smartTag>
      <w:r w:rsidRPr="00A161B8">
        <w:rPr>
          <w:rStyle w:val="Strong"/>
          <w:color w:val="000000"/>
          <w:sz w:val="28"/>
          <w:szCs w:val="28"/>
        </w:rPr>
        <w:t>.;</w:t>
      </w:r>
    </w:p>
    <w:p w:rsidR="006C2249" w:rsidRPr="00A161B8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A161B8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>.</w:t>
      </w:r>
      <w:r w:rsidRPr="00A161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этап- приём заявок  </w:t>
      </w:r>
      <w:r w:rsidRPr="00A161B8">
        <w:rPr>
          <w:color w:val="000000"/>
          <w:sz w:val="28"/>
          <w:szCs w:val="28"/>
        </w:rPr>
        <w:t> </w:t>
      </w:r>
      <w:r w:rsidRPr="00A161B8">
        <w:rPr>
          <w:rStyle w:val="Strong"/>
          <w:color w:val="000000"/>
          <w:sz w:val="28"/>
          <w:szCs w:val="28"/>
        </w:rPr>
        <w:t>с 3</w:t>
      </w:r>
      <w:r>
        <w:rPr>
          <w:rStyle w:val="Strong"/>
          <w:color w:val="000000"/>
          <w:sz w:val="28"/>
          <w:szCs w:val="28"/>
        </w:rPr>
        <w:t>1 мая  - по 7 июня 2022 года;</w:t>
      </w:r>
    </w:p>
    <w:p w:rsidR="006C2249" w:rsidRPr="00A161B8" w:rsidRDefault="006C2249" w:rsidP="00966CF0">
      <w:pPr>
        <w:pStyle w:val="rtejustify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  <w:r w:rsidRPr="00A161B8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3 этап - </w:t>
      </w:r>
      <w:r w:rsidRPr="00A161B8">
        <w:rPr>
          <w:color w:val="000000"/>
          <w:sz w:val="28"/>
          <w:szCs w:val="28"/>
        </w:rPr>
        <w:t xml:space="preserve"> Подведение итогов конкурса проводится</w:t>
      </w:r>
      <w:r>
        <w:rPr>
          <w:color w:val="000000"/>
          <w:sz w:val="28"/>
          <w:szCs w:val="28"/>
        </w:rPr>
        <w:t xml:space="preserve"> </w:t>
      </w:r>
      <w:r w:rsidRPr="00A161B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</w:t>
      </w:r>
      <w:r>
        <w:rPr>
          <w:rStyle w:val="Strong"/>
          <w:color w:val="000000"/>
          <w:sz w:val="28"/>
          <w:szCs w:val="28"/>
        </w:rPr>
        <w:t>8 июня – по 9 июня 2022</w:t>
      </w:r>
      <w:r w:rsidRPr="00A161B8">
        <w:rPr>
          <w:rStyle w:val="Strong"/>
          <w:color w:val="000000"/>
          <w:sz w:val="28"/>
          <w:szCs w:val="28"/>
        </w:rPr>
        <w:t xml:space="preserve"> года;</w:t>
      </w:r>
    </w:p>
    <w:p w:rsidR="006C2249" w:rsidRDefault="006C2249" w:rsidP="00B22064">
      <w:pPr>
        <w:pStyle w:val="rtejustify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  <w:r w:rsidRPr="00723D94">
        <w:rPr>
          <w:sz w:val="28"/>
          <w:szCs w:val="28"/>
        </w:rPr>
        <w:t xml:space="preserve">4.4. 4 этап -  награждение победителей конкурса будет проходить </w:t>
      </w:r>
      <w:r w:rsidRPr="00723D94">
        <w:rPr>
          <w:b/>
          <w:sz w:val="28"/>
          <w:szCs w:val="28"/>
        </w:rPr>
        <w:t>10 июня</w:t>
      </w:r>
    </w:p>
    <w:p w:rsidR="006C2249" w:rsidRPr="00723D94" w:rsidRDefault="006C2249" w:rsidP="00B22064">
      <w:pPr>
        <w:pStyle w:val="rtejustify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  <w:r>
        <w:rPr>
          <w:sz w:val="28"/>
          <w:szCs w:val="28"/>
        </w:rPr>
        <w:t>4.5. Участие в Конкурсе подразумевает безусловное согласие конкурсантов и их руководителей со всеми пунктами данного Положения.</w:t>
      </w:r>
      <w:r w:rsidRPr="00723D94">
        <w:rPr>
          <w:b/>
          <w:sz w:val="28"/>
          <w:szCs w:val="28"/>
        </w:rPr>
        <w:t xml:space="preserve"> </w:t>
      </w:r>
    </w:p>
    <w:p w:rsidR="006C2249" w:rsidRDefault="006C2249" w:rsidP="00B22064">
      <w:pPr>
        <w:pStyle w:val="rtejustify"/>
        <w:shd w:val="clear" w:color="auto" w:fill="FFFFFF"/>
        <w:spacing w:before="180" w:beforeAutospacing="0" w:after="180" w:afterAutospacing="0"/>
        <w:rPr>
          <w:b/>
        </w:rPr>
      </w:pPr>
    </w:p>
    <w:p w:rsidR="006C2249" w:rsidRDefault="006C2249" w:rsidP="00B22064">
      <w:pPr>
        <w:pStyle w:val="rtejustify"/>
        <w:shd w:val="clear" w:color="auto" w:fill="FFFFFF"/>
        <w:spacing w:before="180" w:beforeAutospacing="0" w:after="180" w:afterAutospacing="0"/>
        <w:jc w:val="center"/>
        <w:rPr>
          <w:rStyle w:val="Strong"/>
          <w:color w:val="000000"/>
          <w:sz w:val="28"/>
          <w:szCs w:val="28"/>
        </w:rPr>
      </w:pPr>
      <w:r>
        <w:rPr>
          <w:b/>
        </w:rPr>
        <w:t xml:space="preserve">5. </w:t>
      </w:r>
      <w:r w:rsidRPr="00A161B8">
        <w:rPr>
          <w:rStyle w:val="Strong"/>
          <w:color w:val="000000"/>
          <w:sz w:val="28"/>
          <w:szCs w:val="28"/>
        </w:rPr>
        <w:t>Номинации Конкурса</w:t>
      </w:r>
      <w:r>
        <w:rPr>
          <w:rStyle w:val="Strong"/>
          <w:color w:val="000000"/>
          <w:sz w:val="28"/>
          <w:szCs w:val="28"/>
        </w:rPr>
        <w:t>.</w:t>
      </w:r>
    </w:p>
    <w:p w:rsidR="006C2249" w:rsidRPr="002378D6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5.1 Номинация </w:t>
      </w:r>
      <w:r w:rsidRPr="002378D6">
        <w:rPr>
          <w:rStyle w:val="Strong"/>
          <w:color w:val="000000"/>
          <w:sz w:val="28"/>
          <w:szCs w:val="28"/>
        </w:rPr>
        <w:t>«Оригинальное видео поздравление с символом России»</w:t>
      </w:r>
    </w:p>
    <w:p w:rsidR="006C2249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Каждый участник данной номинации  должен записать видео поздравление с любым символом России. Видео должно быть хорошего качества и  не более 1-2 минут.</w:t>
      </w:r>
    </w:p>
    <w:p w:rsidR="006C2249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5.2  Номинация </w:t>
      </w:r>
      <w:r w:rsidRPr="005B26E5">
        <w:rPr>
          <w:rStyle w:val="Strong"/>
          <w:color w:val="000000"/>
          <w:sz w:val="28"/>
          <w:szCs w:val="28"/>
        </w:rPr>
        <w:t>«Россия в красках»</w:t>
      </w:r>
    </w:p>
    <w:p w:rsidR="006C2249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>Участники данной  номинации могут  проявить своё воображение и изобразить на лице или руках интересный и креативный  рисунок, который должен содержать символ России. Могут использоваться краски - акварель или гуашь, аквагрим, фломастеры, косметические средства без вреда для кожи.</w:t>
      </w:r>
    </w:p>
    <w:p w:rsidR="006C2249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5.3 Номинация </w:t>
      </w:r>
      <w:r w:rsidRPr="005B26E5">
        <w:rPr>
          <w:rStyle w:val="Strong"/>
          <w:color w:val="000000"/>
          <w:sz w:val="28"/>
          <w:szCs w:val="28"/>
        </w:rPr>
        <w:t>«Патриотический флешмоб»</w:t>
      </w:r>
    </w:p>
    <w:p w:rsidR="006C2249" w:rsidRPr="005B26E5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b w:val="0"/>
          <w:color w:val="000000"/>
          <w:sz w:val="28"/>
          <w:szCs w:val="28"/>
        </w:rPr>
      </w:pPr>
      <w:r w:rsidRPr="005B26E5">
        <w:rPr>
          <w:rStyle w:val="Strong"/>
          <w:b w:val="0"/>
          <w:color w:val="000000"/>
          <w:sz w:val="28"/>
          <w:szCs w:val="28"/>
        </w:rPr>
        <w:t xml:space="preserve">Участники </w:t>
      </w:r>
      <w:r>
        <w:rPr>
          <w:rStyle w:val="Strong"/>
          <w:b w:val="0"/>
          <w:color w:val="000000"/>
          <w:sz w:val="28"/>
          <w:szCs w:val="28"/>
        </w:rPr>
        <w:t xml:space="preserve"> данной номинации могут исполнить патриотический флешмоб с символом России.</w:t>
      </w:r>
    </w:p>
    <w:p w:rsidR="006C2249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5.4 Номинация </w:t>
      </w:r>
      <w:r w:rsidRPr="005B26E5">
        <w:rPr>
          <w:rStyle w:val="Strong"/>
          <w:color w:val="000000"/>
          <w:sz w:val="28"/>
          <w:szCs w:val="28"/>
        </w:rPr>
        <w:t>«Символ России из различных материалов»</w:t>
      </w:r>
    </w:p>
    <w:p w:rsidR="006C2249" w:rsidRDefault="006C2249" w:rsidP="002378D6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b w:val="0"/>
          <w:color w:val="000000"/>
          <w:sz w:val="28"/>
          <w:szCs w:val="28"/>
        </w:rPr>
      </w:pPr>
      <w:r w:rsidRPr="005B26E5">
        <w:rPr>
          <w:rStyle w:val="Strong"/>
          <w:b w:val="0"/>
          <w:color w:val="000000"/>
          <w:sz w:val="28"/>
          <w:szCs w:val="28"/>
        </w:rPr>
        <w:t xml:space="preserve">Каждый </w:t>
      </w:r>
      <w:r>
        <w:rPr>
          <w:rStyle w:val="Strong"/>
          <w:b w:val="0"/>
          <w:color w:val="000000"/>
          <w:sz w:val="28"/>
          <w:szCs w:val="28"/>
        </w:rPr>
        <w:t xml:space="preserve">участник данной номинации может изготовить один из символов России из любых подручных материалов. </w:t>
      </w:r>
    </w:p>
    <w:p w:rsidR="006C2249" w:rsidRPr="006A07D7" w:rsidRDefault="006C2249" w:rsidP="00723D9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762E5">
        <w:rPr>
          <w:rFonts w:ascii="Times New Roman" w:hAnsi="Times New Roman"/>
          <w:b/>
          <w:sz w:val="28"/>
          <w:szCs w:val="28"/>
        </w:rPr>
        <w:t>Требования к Работе:</w:t>
      </w:r>
    </w:p>
    <w:p w:rsidR="006C2249" w:rsidRPr="006A07D7" w:rsidRDefault="006C2249" w:rsidP="00723D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- может быть выполнена из любого материала;</w:t>
      </w:r>
    </w:p>
    <w:p w:rsidR="006C2249" w:rsidRPr="006A07D7" w:rsidRDefault="006C2249" w:rsidP="00723D9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- может быть использована любая техника исполнения;</w:t>
      </w:r>
    </w:p>
    <w:p w:rsidR="006C2249" w:rsidRPr="006A07D7" w:rsidRDefault="006C2249" w:rsidP="00723D9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- соответствие тематике;</w:t>
      </w:r>
    </w:p>
    <w:p w:rsidR="006C2249" w:rsidRPr="006A07D7" w:rsidRDefault="006C2249" w:rsidP="00723D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7D7">
        <w:rPr>
          <w:rFonts w:ascii="Times New Roman" w:hAnsi="Times New Roman"/>
          <w:color w:val="000000"/>
          <w:sz w:val="28"/>
          <w:szCs w:val="28"/>
        </w:rPr>
        <w:t>- оригинальность художественного дизайна;</w:t>
      </w:r>
    </w:p>
    <w:p w:rsidR="006C2249" w:rsidRPr="006A07D7" w:rsidRDefault="006C2249" w:rsidP="00723D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7D7">
        <w:rPr>
          <w:rFonts w:ascii="Times New Roman" w:hAnsi="Times New Roman"/>
          <w:color w:val="000000"/>
          <w:sz w:val="28"/>
          <w:szCs w:val="28"/>
        </w:rPr>
        <w:t>- качество и эстетичность;</w:t>
      </w:r>
    </w:p>
    <w:p w:rsidR="006C2249" w:rsidRPr="006A07D7" w:rsidRDefault="006C2249" w:rsidP="00723D9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07D7">
        <w:rPr>
          <w:rFonts w:ascii="Times New Roman" w:hAnsi="Times New Roman"/>
          <w:color w:val="000000"/>
          <w:sz w:val="28"/>
          <w:szCs w:val="28"/>
        </w:rPr>
        <w:t>- композиционное и цветовое решение;</w:t>
      </w:r>
    </w:p>
    <w:p w:rsidR="006C2249" w:rsidRPr="005B26E5" w:rsidRDefault="006C2249" w:rsidP="00723D94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b w:val="0"/>
          <w:color w:val="000000"/>
          <w:sz w:val="28"/>
          <w:szCs w:val="28"/>
        </w:rPr>
      </w:pPr>
      <w:r w:rsidRPr="006A07D7">
        <w:rPr>
          <w:sz w:val="28"/>
          <w:szCs w:val="28"/>
        </w:rPr>
        <w:t xml:space="preserve">- работа должна содержать бирку с: </w:t>
      </w:r>
      <w:r>
        <w:rPr>
          <w:sz w:val="28"/>
          <w:szCs w:val="28"/>
        </w:rPr>
        <w:t xml:space="preserve">названием работы, </w:t>
      </w:r>
      <w:r w:rsidRPr="006A07D7">
        <w:rPr>
          <w:sz w:val="28"/>
          <w:szCs w:val="28"/>
        </w:rPr>
        <w:t>именем и фамилией автора, его возрастом, местом проживания.</w:t>
      </w:r>
    </w:p>
    <w:p w:rsidR="006C2249" w:rsidRPr="006A07D7" w:rsidRDefault="006C2249" w:rsidP="00E7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A07D7">
        <w:rPr>
          <w:rFonts w:ascii="Times New Roman" w:hAnsi="Times New Roman"/>
          <w:b/>
          <w:sz w:val="28"/>
          <w:szCs w:val="28"/>
        </w:rPr>
        <w:t>. Условия конкурса.</w:t>
      </w:r>
    </w:p>
    <w:p w:rsidR="006C2249" w:rsidRPr="006A07D7" w:rsidRDefault="006C2249" w:rsidP="00E762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07D7">
        <w:rPr>
          <w:rFonts w:ascii="Times New Roman" w:hAnsi="Times New Roman"/>
          <w:sz w:val="28"/>
          <w:szCs w:val="28"/>
        </w:rPr>
        <w:t>.1. Для участия в Конкурсе необходимо отправить на электронную почту Организатора (</w:t>
      </w:r>
      <w:hyperlink r:id="rId5" w:history="1"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tidaraida</w:t>
        </w:r>
        <w:r w:rsidRPr="00E87478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E8747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762E5">
        <w:rPr>
          <w:rFonts w:ascii="Times New Roman" w:hAnsi="Times New Roman"/>
          <w:sz w:val="28"/>
          <w:szCs w:val="28"/>
        </w:rPr>
        <w:t xml:space="preserve">) </w:t>
      </w:r>
      <w:r w:rsidRPr="006A07D7">
        <w:rPr>
          <w:rFonts w:ascii="Times New Roman" w:hAnsi="Times New Roman"/>
          <w:sz w:val="28"/>
          <w:szCs w:val="28"/>
        </w:rPr>
        <w:t>Работу (в виде фото</w:t>
      </w:r>
      <w:r w:rsidRPr="00E7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видео</w:t>
      </w:r>
      <w:r w:rsidRPr="006A07D7">
        <w:rPr>
          <w:rFonts w:ascii="Times New Roman" w:hAnsi="Times New Roman"/>
          <w:sz w:val="28"/>
          <w:szCs w:val="28"/>
        </w:rPr>
        <w:t>), оформленную в соответствии с требованиями Положения.</w:t>
      </w:r>
    </w:p>
    <w:p w:rsidR="006C2249" w:rsidRPr="006A07D7" w:rsidRDefault="006C2249" w:rsidP="00E7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07D7">
        <w:rPr>
          <w:rFonts w:ascii="Times New Roman" w:hAnsi="Times New Roman"/>
          <w:sz w:val="28"/>
          <w:szCs w:val="28"/>
        </w:rPr>
        <w:t xml:space="preserve">.2. К Работе </w:t>
      </w:r>
      <w:r w:rsidRPr="006A07D7">
        <w:rPr>
          <w:rFonts w:ascii="Times New Roman" w:hAnsi="Times New Roman"/>
          <w:b/>
          <w:i/>
          <w:sz w:val="28"/>
          <w:szCs w:val="28"/>
          <w:u w:val="single"/>
        </w:rPr>
        <w:t>прилагается заявка (обязательно</w:t>
      </w:r>
      <w:r>
        <w:rPr>
          <w:rFonts w:ascii="Times New Roman" w:hAnsi="Times New Roman"/>
          <w:sz w:val="28"/>
          <w:szCs w:val="28"/>
        </w:rPr>
        <w:t>)</w:t>
      </w:r>
      <w:r w:rsidRPr="006A07D7">
        <w:rPr>
          <w:rFonts w:ascii="Times New Roman" w:hAnsi="Times New Roman"/>
          <w:sz w:val="28"/>
          <w:szCs w:val="28"/>
        </w:rPr>
        <w:t>.</w:t>
      </w:r>
    </w:p>
    <w:p w:rsidR="006C2249" w:rsidRPr="006A07D7" w:rsidRDefault="006C2249" w:rsidP="00723D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A07D7">
        <w:rPr>
          <w:rFonts w:ascii="Times New Roman" w:hAnsi="Times New Roman"/>
          <w:sz w:val="28"/>
          <w:szCs w:val="28"/>
        </w:rPr>
        <w:t>.3. Заявки и Работы, не отвечающие требованиям Положения и присланные позже указанного срока, на Конкурс не принимаются.</w:t>
      </w:r>
    </w:p>
    <w:p w:rsidR="006C2249" w:rsidRDefault="006C2249" w:rsidP="00723D94">
      <w:pPr>
        <w:pStyle w:val="rtecenter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</w:p>
    <w:p w:rsidR="006C2249" w:rsidRPr="006A07D7" w:rsidRDefault="006C2249" w:rsidP="00E7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A07D7">
        <w:rPr>
          <w:rFonts w:ascii="Times New Roman" w:hAnsi="Times New Roman"/>
          <w:b/>
          <w:sz w:val="28"/>
          <w:szCs w:val="28"/>
        </w:rPr>
        <w:t>. Критерии оценки.</w:t>
      </w:r>
    </w:p>
    <w:p w:rsidR="006C2249" w:rsidRPr="006A07D7" w:rsidRDefault="006C2249" w:rsidP="00E762E5">
      <w:pPr>
        <w:pStyle w:val="NormalWeb"/>
        <w:spacing w:before="0" w:beforeAutospacing="0" w:after="0" w:afterAutospacing="0" w:line="276" w:lineRule="auto"/>
        <w:jc w:val="both"/>
        <w:rPr>
          <w:color w:val="181819"/>
          <w:sz w:val="28"/>
          <w:szCs w:val="28"/>
        </w:rPr>
      </w:pPr>
      <w:r w:rsidRPr="006A07D7">
        <w:rPr>
          <w:color w:val="181819"/>
          <w:sz w:val="28"/>
          <w:szCs w:val="28"/>
        </w:rPr>
        <w:t>- творческая индивидуальность и мастерство автора;</w:t>
      </w:r>
    </w:p>
    <w:p w:rsidR="006C2249" w:rsidRPr="006A07D7" w:rsidRDefault="006C2249" w:rsidP="00E762E5">
      <w:pPr>
        <w:pStyle w:val="NormalWeb"/>
        <w:spacing w:before="0" w:beforeAutospacing="0" w:after="0" w:afterAutospacing="0" w:line="276" w:lineRule="auto"/>
        <w:jc w:val="both"/>
        <w:rPr>
          <w:color w:val="181819"/>
          <w:sz w:val="28"/>
          <w:szCs w:val="28"/>
        </w:rPr>
      </w:pPr>
      <w:r>
        <w:rPr>
          <w:color w:val="181819"/>
          <w:sz w:val="28"/>
          <w:szCs w:val="28"/>
        </w:rPr>
        <w:t xml:space="preserve">- </w:t>
      </w:r>
      <w:r w:rsidRPr="006A07D7">
        <w:rPr>
          <w:color w:val="181819"/>
          <w:sz w:val="28"/>
          <w:szCs w:val="28"/>
        </w:rPr>
        <w:t>владение выбранной техникой;</w:t>
      </w:r>
    </w:p>
    <w:p w:rsidR="006C2249" w:rsidRPr="006A07D7" w:rsidRDefault="006C2249" w:rsidP="00E762E5">
      <w:pPr>
        <w:pStyle w:val="NormalWeb"/>
        <w:spacing w:before="0" w:beforeAutospacing="0" w:after="0" w:afterAutospacing="0" w:line="276" w:lineRule="auto"/>
        <w:jc w:val="both"/>
        <w:rPr>
          <w:color w:val="181819"/>
          <w:sz w:val="28"/>
          <w:szCs w:val="28"/>
        </w:rPr>
      </w:pPr>
      <w:r w:rsidRPr="006A07D7">
        <w:rPr>
          <w:color w:val="181819"/>
          <w:sz w:val="28"/>
          <w:szCs w:val="28"/>
        </w:rPr>
        <w:t>-</w:t>
      </w:r>
      <w:r>
        <w:rPr>
          <w:color w:val="181819"/>
          <w:sz w:val="28"/>
          <w:szCs w:val="28"/>
        </w:rPr>
        <w:t> </w:t>
      </w:r>
      <w:r w:rsidRPr="006A07D7">
        <w:rPr>
          <w:color w:val="181819"/>
          <w:sz w:val="28"/>
          <w:szCs w:val="28"/>
        </w:rPr>
        <w:t>отражение в работе заявленной темы;</w:t>
      </w:r>
    </w:p>
    <w:p w:rsidR="006C2249" w:rsidRPr="006A07D7" w:rsidRDefault="006C2249" w:rsidP="00E762E5">
      <w:pPr>
        <w:pStyle w:val="NormalWeb"/>
        <w:spacing w:before="0" w:beforeAutospacing="0" w:after="0" w:afterAutospacing="0" w:line="276" w:lineRule="auto"/>
        <w:jc w:val="both"/>
        <w:rPr>
          <w:color w:val="181819"/>
          <w:sz w:val="28"/>
          <w:szCs w:val="28"/>
        </w:rPr>
      </w:pPr>
      <w:r w:rsidRPr="006A07D7">
        <w:rPr>
          <w:color w:val="181819"/>
          <w:sz w:val="28"/>
          <w:szCs w:val="28"/>
        </w:rPr>
        <w:t>-  новаторство и оригинальность;</w:t>
      </w:r>
    </w:p>
    <w:p w:rsidR="006C2249" w:rsidRDefault="006C2249" w:rsidP="00E762E5">
      <w:pPr>
        <w:pStyle w:val="NormalWeb"/>
        <w:spacing w:before="0" w:beforeAutospacing="0" w:after="0" w:afterAutospacing="0" w:line="276" w:lineRule="auto"/>
        <w:jc w:val="both"/>
        <w:rPr>
          <w:color w:val="181819"/>
          <w:sz w:val="28"/>
          <w:szCs w:val="28"/>
        </w:rPr>
      </w:pPr>
      <w:r w:rsidRPr="006A07D7">
        <w:rPr>
          <w:color w:val="181819"/>
          <w:sz w:val="28"/>
          <w:szCs w:val="28"/>
        </w:rPr>
        <w:t>-</w:t>
      </w:r>
      <w:r>
        <w:rPr>
          <w:color w:val="181819"/>
          <w:sz w:val="28"/>
          <w:szCs w:val="28"/>
        </w:rPr>
        <w:t> </w:t>
      </w:r>
      <w:r w:rsidRPr="006A07D7">
        <w:rPr>
          <w:color w:val="181819"/>
          <w:sz w:val="28"/>
          <w:szCs w:val="28"/>
        </w:rPr>
        <w:t xml:space="preserve"> эстетический вид изделия (оформление изделия).</w:t>
      </w:r>
    </w:p>
    <w:p w:rsidR="006C2249" w:rsidRPr="006A07D7" w:rsidRDefault="006C2249" w:rsidP="00E762E5">
      <w:pPr>
        <w:pStyle w:val="NormalWeb"/>
        <w:spacing w:before="0" w:beforeAutospacing="0" w:after="0" w:afterAutospacing="0" w:line="276" w:lineRule="auto"/>
        <w:jc w:val="both"/>
        <w:rPr>
          <w:color w:val="181819"/>
          <w:sz w:val="28"/>
          <w:szCs w:val="28"/>
        </w:rPr>
      </w:pPr>
    </w:p>
    <w:p w:rsidR="006C2249" w:rsidRPr="006A07D7" w:rsidRDefault="006C2249" w:rsidP="00E76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6A07D7">
        <w:rPr>
          <w:rFonts w:ascii="Times New Roman" w:hAnsi="Times New Roman"/>
          <w:b/>
          <w:sz w:val="28"/>
          <w:szCs w:val="28"/>
        </w:rPr>
        <w:t>Итоги конкурса.</w:t>
      </w:r>
    </w:p>
    <w:p w:rsidR="006C2249" w:rsidRPr="006A07D7" w:rsidRDefault="006C2249" w:rsidP="00E7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A07D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7D7">
        <w:rPr>
          <w:rFonts w:ascii="Times New Roman" w:hAnsi="Times New Roman"/>
          <w:sz w:val="28"/>
          <w:szCs w:val="28"/>
        </w:rPr>
        <w:t>Жюри определяет трёх победителей в кажд</w:t>
      </w:r>
      <w:r>
        <w:rPr>
          <w:rFonts w:ascii="Times New Roman" w:hAnsi="Times New Roman"/>
          <w:sz w:val="28"/>
          <w:szCs w:val="28"/>
        </w:rPr>
        <w:t>ой возрастной категории</w:t>
      </w:r>
      <w:r w:rsidRPr="006A07D7">
        <w:rPr>
          <w:rFonts w:ascii="Times New Roman" w:hAnsi="Times New Roman"/>
          <w:sz w:val="28"/>
          <w:szCs w:val="28"/>
        </w:rPr>
        <w:t>.</w:t>
      </w:r>
    </w:p>
    <w:p w:rsidR="006C2249" w:rsidRPr="006A07D7" w:rsidRDefault="006C2249" w:rsidP="00E7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A07D7">
        <w:rPr>
          <w:rFonts w:ascii="Times New Roman" w:hAnsi="Times New Roman"/>
          <w:sz w:val="28"/>
          <w:szCs w:val="28"/>
        </w:rPr>
        <w:t>.2. Остальные у</w:t>
      </w:r>
      <w:r>
        <w:rPr>
          <w:rFonts w:ascii="Times New Roman" w:hAnsi="Times New Roman"/>
          <w:sz w:val="28"/>
          <w:szCs w:val="28"/>
        </w:rPr>
        <w:t>частники награждаются дипломами</w:t>
      </w:r>
      <w:r w:rsidRPr="006A07D7">
        <w:rPr>
          <w:rFonts w:ascii="Times New Roman" w:hAnsi="Times New Roman"/>
          <w:sz w:val="28"/>
          <w:szCs w:val="28"/>
        </w:rPr>
        <w:t>.</w:t>
      </w:r>
    </w:p>
    <w:p w:rsidR="006C2249" w:rsidRPr="006A07D7" w:rsidRDefault="006C2249" w:rsidP="00E7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A07D7">
        <w:rPr>
          <w:rFonts w:ascii="Times New Roman" w:hAnsi="Times New Roman"/>
          <w:sz w:val="28"/>
          <w:szCs w:val="28"/>
        </w:rPr>
        <w:t>.3. Жюри имеет право учреждать специальные дипломы.</w:t>
      </w:r>
    </w:p>
    <w:p w:rsidR="006C2249" w:rsidRDefault="006C2249" w:rsidP="00E762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A07D7">
        <w:rPr>
          <w:rFonts w:ascii="Times New Roman" w:hAnsi="Times New Roman"/>
          <w:sz w:val="28"/>
          <w:szCs w:val="28"/>
        </w:rPr>
        <w:t>.4. Решение жюри является окончательным и пересмотру не подлежит.</w:t>
      </w:r>
    </w:p>
    <w:p w:rsidR="006C2249" w:rsidRPr="006A07D7" w:rsidRDefault="006C2249" w:rsidP="00E762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2249" w:rsidRPr="006A07D7" w:rsidRDefault="006C2249" w:rsidP="0090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A07D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A07D7">
        <w:rPr>
          <w:rFonts w:ascii="Times New Roman" w:hAnsi="Times New Roman"/>
          <w:b/>
          <w:sz w:val="28"/>
          <w:szCs w:val="28"/>
        </w:rPr>
        <w:t>Награждение победителей.</w:t>
      </w:r>
    </w:p>
    <w:p w:rsidR="006C2249" w:rsidRPr="006A07D7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A07D7">
        <w:rPr>
          <w:rFonts w:ascii="Times New Roman" w:hAnsi="Times New Roman"/>
          <w:sz w:val="28"/>
          <w:szCs w:val="28"/>
        </w:rPr>
        <w:t>.1. Участники Конкурса, занявшие</w:t>
      </w:r>
      <w:r>
        <w:rPr>
          <w:rFonts w:ascii="Times New Roman" w:hAnsi="Times New Roman"/>
          <w:sz w:val="28"/>
          <w:szCs w:val="28"/>
        </w:rPr>
        <w:t xml:space="preserve"> призовые места</w:t>
      </w:r>
      <w:r w:rsidRPr="006A07D7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аграждаются </w:t>
      </w:r>
      <w:r w:rsidRPr="006A07D7">
        <w:rPr>
          <w:rFonts w:ascii="Times New Roman" w:hAnsi="Times New Roman"/>
          <w:sz w:val="28"/>
          <w:szCs w:val="28"/>
        </w:rPr>
        <w:t xml:space="preserve">дипломом. </w:t>
      </w:r>
      <w:r w:rsidRPr="00D45EBB">
        <w:rPr>
          <w:rFonts w:ascii="Times New Roman" w:hAnsi="Times New Roman"/>
          <w:b/>
          <w:sz w:val="28"/>
          <w:szCs w:val="28"/>
        </w:rPr>
        <w:t xml:space="preserve">Вручение состоится в МУ «КДЦ БМР» (ул. Ленина, д.51) 10 июня  </w:t>
      </w:r>
      <w:smartTag w:uri="urn:schemas-microsoft-com:office:smarttags" w:element="metricconverter">
        <w:smartTagPr>
          <w:attr w:name="ProductID" w:val="2022 г"/>
        </w:smartTagPr>
        <w:r w:rsidRPr="00D45EBB">
          <w:rPr>
            <w:rFonts w:ascii="Times New Roman" w:hAnsi="Times New Roman"/>
            <w:b/>
            <w:sz w:val="28"/>
            <w:szCs w:val="28"/>
          </w:rPr>
          <w:t>2022 г</w:t>
        </w:r>
      </w:smartTag>
      <w:r w:rsidRPr="00D45EBB">
        <w:rPr>
          <w:rFonts w:ascii="Times New Roman" w:hAnsi="Times New Roman"/>
          <w:b/>
          <w:sz w:val="28"/>
          <w:szCs w:val="28"/>
        </w:rPr>
        <w:t>. в 17-30.</w:t>
      </w:r>
    </w:p>
    <w:p w:rsidR="006C2249" w:rsidRDefault="006C2249" w:rsidP="00D45E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A07D7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7D7">
        <w:rPr>
          <w:rFonts w:ascii="Times New Roman" w:hAnsi="Times New Roman"/>
          <w:sz w:val="28"/>
          <w:szCs w:val="28"/>
        </w:rPr>
        <w:t>Остальным конкурсантам дипломы будут отправлены на их электронный адрес.</w:t>
      </w:r>
    </w:p>
    <w:p w:rsidR="006C2249" w:rsidRPr="006A07D7" w:rsidRDefault="006C2249" w:rsidP="009037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2249" w:rsidRPr="006A07D7" w:rsidRDefault="006C2249" w:rsidP="0090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A07D7">
        <w:rPr>
          <w:rFonts w:ascii="Times New Roman" w:hAnsi="Times New Roman"/>
          <w:b/>
          <w:sz w:val="28"/>
          <w:szCs w:val="28"/>
        </w:rPr>
        <w:t>. Прочие условия.</w:t>
      </w:r>
    </w:p>
    <w:p w:rsidR="006C2249" w:rsidRPr="006A07D7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A07D7">
        <w:rPr>
          <w:rFonts w:ascii="Times New Roman" w:hAnsi="Times New Roman"/>
          <w:sz w:val="28"/>
          <w:szCs w:val="28"/>
        </w:rPr>
        <w:t>.1. Все вопросы, не отражённые в настоящем Положении, решаются Организатором исходя из сложившейся ситуации.</w:t>
      </w:r>
    </w:p>
    <w:p w:rsidR="006C2249" w:rsidRPr="006A07D7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A07D7">
        <w:rPr>
          <w:rFonts w:ascii="Times New Roman" w:hAnsi="Times New Roman"/>
          <w:sz w:val="28"/>
          <w:szCs w:val="28"/>
        </w:rPr>
        <w:t>.2 Контактная информация:</w:t>
      </w:r>
    </w:p>
    <w:p w:rsidR="006C2249" w:rsidRPr="006A07D7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>Телефон: 8(84545) 4-33-87</w:t>
      </w:r>
      <w:r>
        <w:rPr>
          <w:rFonts w:ascii="Times New Roman" w:hAnsi="Times New Roman"/>
          <w:sz w:val="28"/>
          <w:szCs w:val="28"/>
        </w:rPr>
        <w:t>, 89678050758 - Екатерина</w:t>
      </w:r>
    </w:p>
    <w:p w:rsidR="006C2249" w:rsidRPr="006A07D7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6" w:history="1"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tidaraida</w:t>
        </w:r>
        <w:r w:rsidRPr="00E87478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E8747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C2249" w:rsidRDefault="006C2249" w:rsidP="00E762E5">
      <w:pPr>
        <w:pStyle w:val="rtecenter"/>
        <w:shd w:val="clear" w:color="auto" w:fill="FFFFFF"/>
        <w:spacing w:before="180" w:beforeAutospacing="0" w:after="180" w:afterAutospacing="0"/>
        <w:jc w:val="center"/>
        <w:rPr>
          <w:color w:val="291E1E"/>
          <w:sz w:val="28"/>
          <w:szCs w:val="28"/>
        </w:rPr>
      </w:pPr>
    </w:p>
    <w:p w:rsidR="006C2249" w:rsidRDefault="006C2249" w:rsidP="00966CF0">
      <w:pPr>
        <w:pStyle w:val="rtecenter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</w:p>
    <w:p w:rsidR="006C2249" w:rsidRDefault="006C2249" w:rsidP="00966CF0">
      <w:pPr>
        <w:pStyle w:val="rtecenter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</w:p>
    <w:p w:rsidR="006C2249" w:rsidRDefault="006C2249" w:rsidP="00966CF0">
      <w:pPr>
        <w:pStyle w:val="rtecenter"/>
        <w:shd w:val="clear" w:color="auto" w:fill="FFFFFF"/>
        <w:spacing w:before="180" w:beforeAutospacing="0" w:after="180" w:afterAutospacing="0"/>
        <w:rPr>
          <w:color w:val="291E1E"/>
          <w:sz w:val="28"/>
          <w:szCs w:val="28"/>
        </w:rPr>
      </w:pPr>
    </w:p>
    <w:p w:rsidR="006C2249" w:rsidRDefault="006C2249" w:rsidP="00966CF0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color w:val="000000"/>
          <w:sz w:val="28"/>
          <w:szCs w:val="28"/>
        </w:rPr>
      </w:pPr>
    </w:p>
    <w:p w:rsidR="006C2249" w:rsidRDefault="006C2249" w:rsidP="00966CF0">
      <w:pPr>
        <w:pStyle w:val="rtecenter"/>
        <w:shd w:val="clear" w:color="auto" w:fill="FFFFFF"/>
        <w:spacing w:before="180" w:beforeAutospacing="0" w:after="180" w:afterAutospacing="0"/>
        <w:rPr>
          <w:rStyle w:val="Strong"/>
          <w:color w:val="000000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2249" w:rsidRPr="006A07D7" w:rsidRDefault="006C2249" w:rsidP="009037D6">
      <w:pPr>
        <w:tabs>
          <w:tab w:val="center" w:pos="48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ЗАЯВКА</w:t>
      </w:r>
    </w:p>
    <w:p w:rsidR="006C2249" w:rsidRPr="006A07D7" w:rsidRDefault="006C2249" w:rsidP="0090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на участие в конкурсе</w:t>
      </w:r>
      <w:r>
        <w:rPr>
          <w:rFonts w:ascii="Times New Roman" w:hAnsi="Times New Roman"/>
          <w:b/>
          <w:sz w:val="28"/>
          <w:szCs w:val="28"/>
        </w:rPr>
        <w:t>, посвящённому празднования Дня России</w:t>
      </w:r>
    </w:p>
    <w:p w:rsidR="006C2249" w:rsidRPr="006A07D7" w:rsidRDefault="006C2249" w:rsidP="009037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Душа России в символах её</w:t>
      </w:r>
      <w:r w:rsidRPr="006A07D7">
        <w:rPr>
          <w:rFonts w:ascii="Times New Roman" w:hAnsi="Times New Roman"/>
          <w:b/>
          <w:sz w:val="28"/>
          <w:szCs w:val="28"/>
        </w:rPr>
        <w:t>»</w:t>
      </w:r>
    </w:p>
    <w:p w:rsidR="006C2249" w:rsidRPr="006A07D7" w:rsidRDefault="006C2249" w:rsidP="009037D6">
      <w:pPr>
        <w:rPr>
          <w:rFonts w:ascii="Times New Roman" w:hAnsi="Times New Roman"/>
          <w:b/>
          <w:sz w:val="28"/>
          <w:szCs w:val="28"/>
        </w:rPr>
      </w:pPr>
    </w:p>
    <w:p w:rsidR="006C2249" w:rsidRPr="006A07D7" w:rsidRDefault="006C2249" w:rsidP="009037D6">
      <w:pPr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Ф.И.О. участника (</w:t>
      </w:r>
      <w:r w:rsidRPr="006A07D7">
        <w:rPr>
          <w:rFonts w:ascii="Times New Roman" w:hAnsi="Times New Roman"/>
          <w:i/>
          <w:sz w:val="28"/>
          <w:szCs w:val="28"/>
        </w:rPr>
        <w:t>полностью)</w:t>
      </w:r>
      <w:r w:rsidRPr="006A07D7">
        <w:rPr>
          <w:rFonts w:ascii="Times New Roman" w:hAnsi="Times New Roman"/>
          <w:b/>
          <w:sz w:val="28"/>
          <w:szCs w:val="28"/>
        </w:rPr>
        <w:t xml:space="preserve"> 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</w:t>
      </w:r>
    </w:p>
    <w:p w:rsidR="006C2249" w:rsidRPr="00E4632A" w:rsidRDefault="006C2249" w:rsidP="009037D6">
      <w:pPr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Дата рождения (ч.м.г.) 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6C2249" w:rsidRPr="009037D6" w:rsidRDefault="006C2249" w:rsidP="009037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категория _____________________________________________</w:t>
      </w:r>
    </w:p>
    <w:p w:rsidR="006C2249" w:rsidRPr="006A07D7" w:rsidRDefault="006C2249" w:rsidP="009037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Номинация, т</w:t>
      </w:r>
      <w:r w:rsidRPr="006A07D7">
        <w:rPr>
          <w:rFonts w:ascii="Times New Roman" w:hAnsi="Times New Roman"/>
          <w:b/>
          <w:sz w:val="28"/>
          <w:szCs w:val="28"/>
        </w:rPr>
        <w:t>ехника исполнения, материал___________</w:t>
      </w:r>
      <w:r>
        <w:rPr>
          <w:rFonts w:ascii="Times New Roman" w:hAnsi="Times New Roman"/>
          <w:b/>
          <w:sz w:val="28"/>
          <w:szCs w:val="28"/>
        </w:rPr>
        <w:t>_______________</w:t>
      </w:r>
    </w:p>
    <w:p w:rsidR="006C2249" w:rsidRPr="006A07D7" w:rsidRDefault="006C2249" w:rsidP="009037D6">
      <w:pPr>
        <w:spacing w:after="0"/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6A07D7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6C2249" w:rsidRDefault="006C2249" w:rsidP="009037D6">
      <w:pPr>
        <w:spacing w:after="0"/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Какое учреждение представляет_____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6A07D7">
        <w:rPr>
          <w:rFonts w:ascii="Times New Roman" w:hAnsi="Times New Roman"/>
          <w:b/>
          <w:sz w:val="28"/>
          <w:szCs w:val="28"/>
        </w:rPr>
        <w:t>________________________</w:t>
      </w:r>
    </w:p>
    <w:p w:rsidR="006C2249" w:rsidRPr="006A07D7" w:rsidRDefault="006C2249" w:rsidP="009037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C2249" w:rsidRPr="006E00FC" w:rsidRDefault="006C2249" w:rsidP="009037D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</w:t>
      </w:r>
      <w:r w:rsidRPr="006E00FC">
        <w:rPr>
          <w:rFonts w:ascii="Times New Roman" w:hAnsi="Times New Roman"/>
          <w:i/>
          <w:sz w:val="28"/>
          <w:szCs w:val="28"/>
        </w:rPr>
        <w:t>(если такое имеется)</w:t>
      </w:r>
    </w:p>
    <w:p w:rsidR="006C2249" w:rsidRDefault="006C2249" w:rsidP="009037D6">
      <w:pPr>
        <w:spacing w:after="0"/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Ф.И.О. педагога или родителя ребёнка (</w:t>
      </w:r>
      <w:r w:rsidRPr="006A07D7">
        <w:rPr>
          <w:rFonts w:ascii="Times New Roman" w:hAnsi="Times New Roman"/>
          <w:i/>
          <w:sz w:val="28"/>
          <w:szCs w:val="28"/>
        </w:rPr>
        <w:t>полностью)</w:t>
      </w:r>
      <w:r>
        <w:rPr>
          <w:rFonts w:ascii="Times New Roman" w:hAnsi="Times New Roman"/>
          <w:b/>
          <w:sz w:val="28"/>
          <w:szCs w:val="28"/>
        </w:rPr>
        <w:t>______</w:t>
      </w:r>
      <w:r w:rsidRPr="006A07D7">
        <w:rPr>
          <w:rFonts w:ascii="Times New Roman" w:hAnsi="Times New Roman"/>
          <w:b/>
          <w:sz w:val="28"/>
          <w:szCs w:val="28"/>
        </w:rPr>
        <w:t>______________</w:t>
      </w:r>
    </w:p>
    <w:p w:rsidR="006C2249" w:rsidRPr="006A07D7" w:rsidRDefault="006C2249" w:rsidP="009037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C2249" w:rsidRDefault="006C2249" w:rsidP="009037D6">
      <w:pPr>
        <w:spacing w:after="0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Контактный телефон участника (родителей или педагога)</w:t>
      </w:r>
      <w:r w:rsidRPr="006A07D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</w:t>
      </w:r>
    </w:p>
    <w:p w:rsidR="006C2249" w:rsidRPr="006A07D7" w:rsidRDefault="006C2249" w:rsidP="009037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C2249" w:rsidRDefault="006C2249" w:rsidP="009037D6">
      <w:pPr>
        <w:spacing w:after="0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Адрес электронной почты участника (родителя или педагога)</w:t>
      </w:r>
      <w:r>
        <w:rPr>
          <w:rFonts w:ascii="Times New Roman" w:hAnsi="Times New Roman"/>
          <w:sz w:val="28"/>
          <w:szCs w:val="28"/>
        </w:rPr>
        <w:t>__________</w:t>
      </w:r>
    </w:p>
    <w:p w:rsidR="006C2249" w:rsidRPr="006A07D7" w:rsidRDefault="006C2249" w:rsidP="009037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C2249" w:rsidRPr="006A07D7" w:rsidRDefault="006C2249" w:rsidP="009037D6">
      <w:pPr>
        <w:rPr>
          <w:rFonts w:ascii="Times New Roman" w:hAnsi="Times New Roman"/>
          <w:b/>
          <w:sz w:val="28"/>
          <w:szCs w:val="28"/>
        </w:rPr>
      </w:pPr>
      <w:r w:rsidRPr="006A07D7">
        <w:rPr>
          <w:rFonts w:ascii="Times New Roman" w:hAnsi="Times New Roman"/>
          <w:b/>
          <w:sz w:val="28"/>
          <w:szCs w:val="28"/>
        </w:rPr>
        <w:t>Дата подачи заявки _______________</w:t>
      </w:r>
      <w:r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6C2249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C2249" w:rsidRPr="006A07D7" w:rsidRDefault="006C2249" w:rsidP="009037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07D7">
        <w:rPr>
          <w:rFonts w:ascii="Times New Roman" w:hAnsi="Times New Roman"/>
          <w:sz w:val="28"/>
          <w:szCs w:val="28"/>
        </w:rPr>
        <w:t xml:space="preserve">Адрес электронной почты для подачи Заявки: </w:t>
      </w:r>
    </w:p>
    <w:p w:rsidR="006C2249" w:rsidRPr="00A161B8" w:rsidRDefault="006C2249" w:rsidP="00966CF0">
      <w:pPr>
        <w:spacing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tidaraida</w:t>
        </w:r>
        <w:r w:rsidRPr="00E87478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E87478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87478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sectPr w:rsidR="006C2249" w:rsidRPr="00A161B8" w:rsidSect="0079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E61"/>
    <w:multiLevelType w:val="hybridMultilevel"/>
    <w:tmpl w:val="986CD902"/>
    <w:lvl w:ilvl="0" w:tplc="611CCFA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8C2DEE"/>
    <w:multiLevelType w:val="multilevel"/>
    <w:tmpl w:val="EC02A51A"/>
    <w:lvl w:ilvl="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32AA4F39"/>
    <w:multiLevelType w:val="hybridMultilevel"/>
    <w:tmpl w:val="0226C16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7912F7"/>
    <w:multiLevelType w:val="hybridMultilevel"/>
    <w:tmpl w:val="5A00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D9"/>
    <w:rsid w:val="002378D6"/>
    <w:rsid w:val="00345547"/>
    <w:rsid w:val="00347E04"/>
    <w:rsid w:val="005B26E5"/>
    <w:rsid w:val="00604CD9"/>
    <w:rsid w:val="00685779"/>
    <w:rsid w:val="006A07D7"/>
    <w:rsid w:val="006C2249"/>
    <w:rsid w:val="006E00FC"/>
    <w:rsid w:val="006E112E"/>
    <w:rsid w:val="00723D94"/>
    <w:rsid w:val="0074754B"/>
    <w:rsid w:val="0079722A"/>
    <w:rsid w:val="008A328F"/>
    <w:rsid w:val="009037D6"/>
    <w:rsid w:val="00966CF0"/>
    <w:rsid w:val="0099342E"/>
    <w:rsid w:val="00A161B8"/>
    <w:rsid w:val="00AC15C3"/>
    <w:rsid w:val="00AC3A8D"/>
    <w:rsid w:val="00B22064"/>
    <w:rsid w:val="00B558FD"/>
    <w:rsid w:val="00BF537B"/>
    <w:rsid w:val="00D45EBB"/>
    <w:rsid w:val="00E00D0C"/>
    <w:rsid w:val="00E4632A"/>
    <w:rsid w:val="00E762E5"/>
    <w:rsid w:val="00E87478"/>
    <w:rsid w:val="00FB3956"/>
    <w:rsid w:val="00FC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uiPriority w:val="99"/>
    <w:rsid w:val="0060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04CD9"/>
    <w:rPr>
      <w:rFonts w:cs="Times New Roman"/>
      <w:b/>
      <w:bCs/>
    </w:rPr>
  </w:style>
  <w:style w:type="paragraph" w:customStyle="1" w:styleId="rtejustify">
    <w:name w:val="rtejustify"/>
    <w:basedOn w:val="Normal"/>
    <w:uiPriority w:val="99"/>
    <w:rsid w:val="0060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04CD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darai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daraida@mail.ru" TargetMode="External"/><Relationship Id="rId5" Type="http://schemas.openxmlformats.org/officeDocument/2006/relationships/hyperlink" Target="mailto:tidarai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5</Pages>
  <Words>971</Words>
  <Characters>5535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13</cp:revision>
  <dcterms:created xsi:type="dcterms:W3CDTF">2022-05-30T08:53:00Z</dcterms:created>
  <dcterms:modified xsi:type="dcterms:W3CDTF">2022-05-31T06:20:00Z</dcterms:modified>
</cp:coreProperties>
</file>